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BF21AC" w14:textId="77777777" w:rsidR="00D4478B" w:rsidRDefault="00366BF6">
      <w:pPr>
        <w:widowControl w:val="0"/>
        <w:pBdr>
          <w:top w:val="nil"/>
          <w:left w:val="nil"/>
          <w:bottom w:val="nil"/>
          <w:right w:val="nil"/>
          <w:between w:val="nil"/>
        </w:pBdr>
        <w:spacing w:before="417"/>
        <w:ind w:left="3139" w:right="3144"/>
        <w:rPr>
          <w:color w:val="000000"/>
          <w:sz w:val="20"/>
          <w:szCs w:val="20"/>
        </w:rPr>
      </w:pPr>
      <w:r>
        <w:rPr>
          <w:color w:val="000000"/>
          <w:sz w:val="20"/>
          <w:szCs w:val="20"/>
        </w:rPr>
        <w:t xml:space="preserve">HUISHOUDELIJK REGLEMENT </w:t>
      </w:r>
    </w:p>
    <w:p w14:paraId="647BBD64" w14:textId="77777777" w:rsidR="00D4478B" w:rsidRDefault="00366BF6">
      <w:pPr>
        <w:widowControl w:val="0"/>
        <w:pBdr>
          <w:top w:val="nil"/>
          <w:left w:val="nil"/>
          <w:bottom w:val="nil"/>
          <w:right w:val="nil"/>
          <w:between w:val="nil"/>
        </w:pBdr>
        <w:spacing w:before="619"/>
        <w:ind w:left="-24" w:right="6504"/>
        <w:rPr>
          <w:color w:val="000000"/>
          <w:sz w:val="20"/>
          <w:szCs w:val="20"/>
        </w:rPr>
      </w:pPr>
      <w:r>
        <w:rPr>
          <w:color w:val="000000"/>
          <w:sz w:val="20"/>
          <w:szCs w:val="20"/>
        </w:rPr>
        <w:t xml:space="preserve">I. RAAD VAN BESTUUR </w:t>
      </w:r>
    </w:p>
    <w:p w14:paraId="7A1D9378" w14:textId="77777777" w:rsidR="00D4478B" w:rsidRDefault="00366BF6">
      <w:pPr>
        <w:widowControl w:val="0"/>
        <w:pBdr>
          <w:top w:val="nil"/>
          <w:left w:val="nil"/>
          <w:bottom w:val="nil"/>
          <w:right w:val="nil"/>
          <w:between w:val="nil"/>
        </w:pBdr>
        <w:spacing w:before="192"/>
        <w:ind w:left="-24" w:right="6331"/>
        <w:rPr>
          <w:color w:val="000000"/>
          <w:sz w:val="15"/>
          <w:szCs w:val="15"/>
        </w:rPr>
      </w:pPr>
      <w:r>
        <w:rPr>
          <w:color w:val="000000"/>
          <w:sz w:val="20"/>
          <w:szCs w:val="20"/>
        </w:rPr>
        <w:t>1. P</w:t>
      </w:r>
      <w:r>
        <w:rPr>
          <w:color w:val="000000"/>
          <w:sz w:val="15"/>
          <w:szCs w:val="15"/>
        </w:rPr>
        <w:t xml:space="preserve">ROFIELBESCHRIJVINGEN </w:t>
      </w:r>
    </w:p>
    <w:p w14:paraId="5BAF633F" w14:textId="77777777" w:rsidR="00D4478B" w:rsidRDefault="00366BF6">
      <w:pPr>
        <w:widowControl w:val="0"/>
        <w:pBdr>
          <w:top w:val="nil"/>
          <w:left w:val="nil"/>
          <w:bottom w:val="nil"/>
          <w:right w:val="nil"/>
          <w:between w:val="nil"/>
        </w:pBdr>
        <w:spacing w:before="192"/>
        <w:ind w:left="-24" w:right="5764"/>
        <w:rPr>
          <w:color w:val="000000"/>
          <w:sz w:val="20"/>
          <w:szCs w:val="20"/>
        </w:rPr>
      </w:pPr>
      <w:r>
        <w:rPr>
          <w:color w:val="000000"/>
          <w:sz w:val="20"/>
          <w:szCs w:val="20"/>
        </w:rPr>
        <w:t xml:space="preserve">Artikel 1: Profiel van de bestuurders </w:t>
      </w:r>
    </w:p>
    <w:p w14:paraId="727F3D14" w14:textId="77777777" w:rsidR="00D4478B" w:rsidRDefault="00366BF6">
      <w:pPr>
        <w:widowControl w:val="0"/>
        <w:pBdr>
          <w:top w:val="nil"/>
          <w:left w:val="nil"/>
          <w:bottom w:val="nil"/>
          <w:right w:val="nil"/>
          <w:between w:val="nil"/>
        </w:pBdr>
        <w:spacing w:before="192"/>
        <w:ind w:left="-24" w:right="-28"/>
        <w:jc w:val="both"/>
        <w:rPr>
          <w:color w:val="000000"/>
          <w:sz w:val="20"/>
          <w:szCs w:val="20"/>
        </w:rPr>
      </w:pPr>
      <w:r>
        <w:rPr>
          <w:color w:val="000000"/>
          <w:sz w:val="20"/>
          <w:szCs w:val="20"/>
        </w:rPr>
        <w:t xml:space="preserve">De bestuurders moeten de doelstellingen en het gedachtegoed van de vereniging onderschrijven en uitdragen. De Raad van </w:t>
      </w:r>
      <w:r>
        <w:rPr>
          <w:sz w:val="20"/>
          <w:szCs w:val="20"/>
        </w:rPr>
        <w:t>B</w:t>
      </w:r>
      <w:r>
        <w:rPr>
          <w:color w:val="000000"/>
          <w:sz w:val="20"/>
          <w:szCs w:val="20"/>
        </w:rPr>
        <w:t xml:space="preserve">estuur bestaat, zoals vermeld in artikel 4 van de statuten, uit 13 leden. Zeven bestuurders worden, in overleg met de voorzitter van de </w:t>
      </w:r>
      <w:r>
        <w:rPr>
          <w:color w:val="000000"/>
          <w:sz w:val="20"/>
          <w:szCs w:val="20"/>
        </w:rPr>
        <w:t xml:space="preserve">Raad van Bestuur, benoemd door de stad Antwerpen en zes bestuurders door de Vlaamse Overheid. De bestuurders mogen geen politiek mandataris zijn. De Raad van </w:t>
      </w:r>
      <w:r>
        <w:rPr>
          <w:sz w:val="20"/>
          <w:szCs w:val="20"/>
        </w:rPr>
        <w:t>B</w:t>
      </w:r>
      <w:r>
        <w:rPr>
          <w:color w:val="000000"/>
          <w:sz w:val="20"/>
          <w:szCs w:val="20"/>
        </w:rPr>
        <w:t>estuur kan met een gewone meerderheid maximum 4 leden coöpteren die wezenlijk kunnen bijdragen to</w:t>
      </w:r>
      <w:r>
        <w:rPr>
          <w:color w:val="000000"/>
          <w:sz w:val="20"/>
          <w:szCs w:val="20"/>
        </w:rPr>
        <w:t>t het bereiken van de doelstellingen van de stichting. De gecoöpteerde leden nemen deel aan de vergaderingen met raadgevende stem. Zij mogen geen zakelijke relatie met hetpaleis hebben, noch familie - of aanverwant tot de tweede graad zijn van een medewerk</w:t>
      </w:r>
      <w:r>
        <w:rPr>
          <w:color w:val="000000"/>
          <w:sz w:val="20"/>
          <w:szCs w:val="20"/>
        </w:rPr>
        <w:t xml:space="preserve">er met een directiefunctie van hetpaleis. </w:t>
      </w:r>
    </w:p>
    <w:p w14:paraId="16571643" w14:textId="77777777" w:rsidR="00D4478B" w:rsidRDefault="00366BF6">
      <w:pPr>
        <w:widowControl w:val="0"/>
        <w:pBdr>
          <w:top w:val="nil"/>
          <w:left w:val="nil"/>
          <w:bottom w:val="nil"/>
          <w:right w:val="nil"/>
          <w:between w:val="nil"/>
        </w:pBdr>
        <w:spacing w:before="192"/>
        <w:ind w:left="-24" w:right="-28"/>
        <w:jc w:val="both"/>
        <w:rPr>
          <w:color w:val="000000"/>
          <w:sz w:val="20"/>
          <w:szCs w:val="20"/>
        </w:rPr>
      </w:pPr>
      <w:r>
        <w:rPr>
          <w:color w:val="000000"/>
          <w:sz w:val="20"/>
          <w:szCs w:val="20"/>
        </w:rPr>
        <w:t>De bestuurders zijn integer, toegewijd, hebben respect voor de artistieke vrijheid en handelen in het belang van het maatschappelijk en cultureel doel van hetpaleis. Bij frequente afwezigheid, zonder geldige reden</w:t>
      </w:r>
      <w:r>
        <w:rPr>
          <w:color w:val="000000"/>
          <w:sz w:val="20"/>
          <w:szCs w:val="20"/>
        </w:rPr>
        <w:t xml:space="preserve"> op bestuursvergaderingen kan een bestuurslid daarop aangesproken worden door de voorzitter van de Raad van Bestuur. Als daar geen reactie op komt, zal er bij de desbetreffende overheden aangedrongen worden op het voortijdig beëindigen van het mandaat van </w:t>
      </w:r>
      <w:r>
        <w:rPr>
          <w:color w:val="000000"/>
          <w:sz w:val="20"/>
          <w:szCs w:val="20"/>
        </w:rPr>
        <w:t xml:space="preserve">het bestuurslid. </w:t>
      </w:r>
    </w:p>
    <w:p w14:paraId="25FDD4B2" w14:textId="77777777" w:rsidR="00D4478B" w:rsidRDefault="00366BF6">
      <w:pPr>
        <w:widowControl w:val="0"/>
        <w:pBdr>
          <w:top w:val="nil"/>
          <w:left w:val="nil"/>
          <w:bottom w:val="nil"/>
          <w:right w:val="nil"/>
          <w:between w:val="nil"/>
        </w:pBdr>
        <w:spacing w:before="984"/>
        <w:ind w:left="-24" w:right="5956"/>
        <w:rPr>
          <w:color w:val="000000"/>
          <w:sz w:val="15"/>
          <w:szCs w:val="15"/>
        </w:rPr>
      </w:pPr>
      <w:r>
        <w:rPr>
          <w:color w:val="000000"/>
          <w:sz w:val="20"/>
          <w:szCs w:val="20"/>
        </w:rPr>
        <w:t>2. M</w:t>
      </w:r>
      <w:r>
        <w:rPr>
          <w:color w:val="000000"/>
          <w:sz w:val="15"/>
          <w:szCs w:val="15"/>
        </w:rPr>
        <w:t xml:space="preserve">ODALITEITEN VAN MANDATEN </w:t>
      </w:r>
    </w:p>
    <w:p w14:paraId="15D567AA" w14:textId="77777777" w:rsidR="00D4478B" w:rsidRDefault="00366BF6">
      <w:pPr>
        <w:widowControl w:val="0"/>
        <w:pBdr>
          <w:top w:val="nil"/>
          <w:left w:val="nil"/>
          <w:bottom w:val="nil"/>
          <w:right w:val="nil"/>
          <w:between w:val="nil"/>
        </w:pBdr>
        <w:spacing w:before="196"/>
        <w:ind w:left="-24" w:right="6508"/>
        <w:rPr>
          <w:color w:val="000000"/>
          <w:sz w:val="20"/>
          <w:szCs w:val="20"/>
        </w:rPr>
      </w:pPr>
      <w:r>
        <w:rPr>
          <w:color w:val="000000"/>
          <w:sz w:val="20"/>
          <w:szCs w:val="20"/>
        </w:rPr>
        <w:t xml:space="preserve">Artikel 3: Raad van </w:t>
      </w:r>
      <w:r>
        <w:rPr>
          <w:sz w:val="20"/>
          <w:szCs w:val="20"/>
        </w:rPr>
        <w:t>B</w:t>
      </w:r>
      <w:r>
        <w:rPr>
          <w:color w:val="000000"/>
          <w:sz w:val="20"/>
          <w:szCs w:val="20"/>
        </w:rPr>
        <w:t xml:space="preserve">estuur </w:t>
      </w:r>
    </w:p>
    <w:p w14:paraId="36F6A4AC" w14:textId="77777777" w:rsidR="00D4478B" w:rsidRDefault="00366BF6">
      <w:pPr>
        <w:widowControl w:val="0"/>
        <w:pBdr>
          <w:top w:val="nil"/>
          <w:left w:val="nil"/>
          <w:bottom w:val="nil"/>
          <w:right w:val="nil"/>
          <w:between w:val="nil"/>
        </w:pBdr>
        <w:spacing w:before="192"/>
        <w:ind w:left="-24" w:right="-28"/>
        <w:jc w:val="both"/>
        <w:rPr>
          <w:color w:val="000000"/>
          <w:sz w:val="20"/>
          <w:szCs w:val="20"/>
        </w:rPr>
      </w:pPr>
      <w:r>
        <w:rPr>
          <w:color w:val="000000"/>
          <w:sz w:val="20"/>
          <w:szCs w:val="20"/>
        </w:rPr>
        <w:t xml:space="preserve">De </w:t>
      </w:r>
      <w:r>
        <w:rPr>
          <w:sz w:val="20"/>
          <w:szCs w:val="20"/>
        </w:rPr>
        <w:t>R</w:t>
      </w:r>
      <w:r>
        <w:rPr>
          <w:color w:val="000000"/>
          <w:sz w:val="20"/>
          <w:szCs w:val="20"/>
        </w:rPr>
        <w:t xml:space="preserve">aad van </w:t>
      </w:r>
      <w:r>
        <w:rPr>
          <w:sz w:val="20"/>
          <w:szCs w:val="20"/>
        </w:rPr>
        <w:t>B</w:t>
      </w:r>
      <w:r>
        <w:rPr>
          <w:color w:val="000000"/>
          <w:sz w:val="20"/>
          <w:szCs w:val="20"/>
        </w:rPr>
        <w:t xml:space="preserve">estuur is een collegiaal orgaan. De </w:t>
      </w:r>
      <w:r>
        <w:rPr>
          <w:sz w:val="20"/>
          <w:szCs w:val="20"/>
        </w:rPr>
        <w:t>R</w:t>
      </w:r>
      <w:r>
        <w:rPr>
          <w:color w:val="000000"/>
          <w:sz w:val="20"/>
          <w:szCs w:val="20"/>
        </w:rPr>
        <w:t xml:space="preserve">aad van </w:t>
      </w:r>
      <w:r>
        <w:rPr>
          <w:sz w:val="20"/>
          <w:szCs w:val="20"/>
        </w:rPr>
        <w:t>B</w:t>
      </w:r>
      <w:r>
        <w:rPr>
          <w:color w:val="000000"/>
          <w:sz w:val="20"/>
          <w:szCs w:val="20"/>
        </w:rPr>
        <w:t>estuur streeft consensus na. Bij gebrek aan consensus wordt over een voorstel van beslissing gestemd. Het voorstel van beslissing is aanvaard als de meerderheid van de stemgerechtigde leden ermee instemmen. Bij staking van stemmen is het voorstel verworpen</w:t>
      </w:r>
      <w:r>
        <w:rPr>
          <w:color w:val="000000"/>
          <w:sz w:val="20"/>
          <w:szCs w:val="20"/>
        </w:rPr>
        <w:t xml:space="preserve">. Elk lid van de </w:t>
      </w:r>
      <w:r>
        <w:rPr>
          <w:sz w:val="20"/>
          <w:szCs w:val="20"/>
        </w:rPr>
        <w:t>R</w:t>
      </w:r>
      <w:r>
        <w:rPr>
          <w:color w:val="000000"/>
          <w:sz w:val="20"/>
          <w:szCs w:val="20"/>
        </w:rPr>
        <w:t xml:space="preserve">aad van </w:t>
      </w:r>
      <w:r>
        <w:rPr>
          <w:sz w:val="20"/>
          <w:szCs w:val="20"/>
        </w:rPr>
        <w:t>B</w:t>
      </w:r>
      <w:r>
        <w:rPr>
          <w:color w:val="000000"/>
          <w:sz w:val="20"/>
          <w:szCs w:val="20"/>
        </w:rPr>
        <w:t xml:space="preserve">estuur kan zijn tegenstem motiveren en deze motivering laten notuleren. </w:t>
      </w:r>
    </w:p>
    <w:p w14:paraId="2F183201" w14:textId="77777777" w:rsidR="00D4478B" w:rsidRDefault="00366BF6">
      <w:pPr>
        <w:widowControl w:val="0"/>
        <w:pBdr>
          <w:top w:val="nil"/>
          <w:left w:val="nil"/>
          <w:bottom w:val="nil"/>
          <w:right w:val="nil"/>
          <w:between w:val="nil"/>
        </w:pBdr>
        <w:spacing w:before="192"/>
        <w:ind w:left="-24" w:right="-28"/>
        <w:jc w:val="both"/>
        <w:rPr>
          <w:color w:val="000000"/>
          <w:sz w:val="20"/>
          <w:szCs w:val="20"/>
        </w:rPr>
      </w:pPr>
      <w:r>
        <w:rPr>
          <w:color w:val="000000"/>
          <w:sz w:val="20"/>
          <w:szCs w:val="20"/>
        </w:rPr>
        <w:t>De bestuurders oefenen hun mandaat kosteloos uit. Aan de bestuurders kan een onkostenvergoeding toegekend worden die evenwel niet hoger mag zijn dan het bed</w:t>
      </w:r>
      <w:r>
        <w:rPr>
          <w:color w:val="000000"/>
          <w:sz w:val="20"/>
          <w:szCs w:val="20"/>
        </w:rPr>
        <w:t xml:space="preserve">rag van het presentiegeld dat aan de gemeenteraadsleden van de stad Antwerpen wordt toegekend. </w:t>
      </w:r>
    </w:p>
    <w:p w14:paraId="4E4309D5" w14:textId="77777777" w:rsidR="00D4478B" w:rsidRDefault="00366BF6">
      <w:pPr>
        <w:widowControl w:val="0"/>
        <w:pBdr>
          <w:top w:val="nil"/>
          <w:left w:val="nil"/>
          <w:bottom w:val="nil"/>
          <w:right w:val="nil"/>
          <w:between w:val="nil"/>
        </w:pBdr>
        <w:spacing w:before="590"/>
        <w:ind w:left="-24" w:right="7272"/>
        <w:rPr>
          <w:color w:val="000000"/>
          <w:sz w:val="20"/>
          <w:szCs w:val="20"/>
        </w:rPr>
      </w:pPr>
      <w:r>
        <w:rPr>
          <w:color w:val="000000"/>
          <w:sz w:val="20"/>
          <w:szCs w:val="20"/>
        </w:rPr>
        <w:t xml:space="preserve">Artikel 4: Voorzitter </w:t>
      </w:r>
    </w:p>
    <w:p w14:paraId="7CDD166E" w14:textId="77777777" w:rsidR="00D4478B" w:rsidRDefault="00366BF6">
      <w:pPr>
        <w:widowControl w:val="0"/>
        <w:pBdr>
          <w:top w:val="nil"/>
          <w:left w:val="nil"/>
          <w:bottom w:val="nil"/>
          <w:right w:val="nil"/>
          <w:between w:val="nil"/>
        </w:pBdr>
        <w:spacing w:before="192"/>
        <w:ind w:left="-24" w:right="-28"/>
        <w:rPr>
          <w:color w:val="000000"/>
          <w:sz w:val="20"/>
          <w:szCs w:val="20"/>
        </w:rPr>
      </w:pPr>
      <w:r>
        <w:rPr>
          <w:color w:val="000000"/>
          <w:sz w:val="20"/>
          <w:szCs w:val="20"/>
        </w:rPr>
        <w:t xml:space="preserve">De Raad van Bestuur kiest zijn voorzitter onder de bestuurders. De voorzitter wordt verkozen voor een termijn van drie jaar. Deze termijn kan maximum twee keer verlengd worden. </w:t>
      </w:r>
    </w:p>
    <w:p w14:paraId="48B262EF" w14:textId="77777777" w:rsidR="00D4478B" w:rsidRDefault="00366BF6">
      <w:pPr>
        <w:widowControl w:val="0"/>
        <w:pBdr>
          <w:top w:val="nil"/>
          <w:left w:val="nil"/>
          <w:bottom w:val="nil"/>
          <w:right w:val="nil"/>
          <w:between w:val="nil"/>
        </w:pBdr>
        <w:spacing w:before="196"/>
        <w:ind w:left="-24" w:right="4742"/>
        <w:rPr>
          <w:color w:val="000000"/>
          <w:sz w:val="20"/>
          <w:szCs w:val="20"/>
        </w:rPr>
      </w:pPr>
      <w:r>
        <w:rPr>
          <w:color w:val="000000"/>
          <w:sz w:val="20"/>
          <w:szCs w:val="20"/>
        </w:rPr>
        <w:t xml:space="preserve">De taak van de voorzitter omvat volgende taken: </w:t>
      </w:r>
    </w:p>
    <w:p w14:paraId="7E8A5718" w14:textId="77777777" w:rsidR="00D4478B" w:rsidRDefault="00366BF6">
      <w:pPr>
        <w:widowControl w:val="0"/>
        <w:pBdr>
          <w:top w:val="nil"/>
          <w:left w:val="nil"/>
          <w:bottom w:val="nil"/>
          <w:right w:val="nil"/>
          <w:between w:val="nil"/>
        </w:pBdr>
        <w:spacing w:before="192"/>
        <w:ind w:left="335" w:right="-28"/>
        <w:jc w:val="both"/>
        <w:rPr>
          <w:color w:val="000000"/>
          <w:sz w:val="20"/>
          <w:szCs w:val="20"/>
        </w:rPr>
      </w:pPr>
      <w:r>
        <w:rPr>
          <w:rFonts w:ascii="Courier New" w:eastAsia="Courier New" w:hAnsi="Courier New" w:cs="Courier New"/>
          <w:color w:val="000000"/>
          <w:sz w:val="20"/>
          <w:szCs w:val="20"/>
        </w:rPr>
        <w:lastRenderedPageBreak/>
        <w:t xml:space="preserve">- </w:t>
      </w:r>
      <w:r>
        <w:rPr>
          <w:color w:val="000000"/>
          <w:sz w:val="20"/>
          <w:szCs w:val="20"/>
        </w:rPr>
        <w:t>de voorzitter heeft een ver</w:t>
      </w:r>
      <w:r>
        <w:rPr>
          <w:color w:val="000000"/>
          <w:sz w:val="20"/>
          <w:szCs w:val="20"/>
        </w:rPr>
        <w:t xml:space="preserve">tegenwoordigingsrol: hij of zij beschikt, samen met de algemeen directeur, over de </w:t>
      </w:r>
      <w:r>
        <w:rPr>
          <w:sz w:val="20"/>
          <w:szCs w:val="20"/>
        </w:rPr>
        <w:t>ee</w:t>
      </w:r>
      <w:r>
        <w:rPr>
          <w:color w:val="000000"/>
          <w:sz w:val="20"/>
          <w:szCs w:val="20"/>
        </w:rPr>
        <w:t>nhandtekeningsbevoegdheid. Hij of zij kan de vereniging rechtsgeldig vertegenwoordigen voor om het even welke handeling, op voorwaarde dat hij of zij gezamenlijk optreedt met de ondervoorzitter of een andere bestuurder. Deze bevoegdheid geldt, onverminderd</w:t>
      </w:r>
      <w:r>
        <w:rPr>
          <w:color w:val="000000"/>
          <w:sz w:val="20"/>
          <w:szCs w:val="20"/>
        </w:rPr>
        <w:t xml:space="preserve"> de collegiale beslissingsbevoegdheid van de </w:t>
      </w:r>
      <w:r>
        <w:rPr>
          <w:sz w:val="20"/>
          <w:szCs w:val="20"/>
        </w:rPr>
        <w:t>R</w:t>
      </w:r>
      <w:r>
        <w:rPr>
          <w:color w:val="000000"/>
          <w:sz w:val="20"/>
          <w:szCs w:val="20"/>
        </w:rPr>
        <w:t xml:space="preserve">aad van </w:t>
      </w:r>
      <w:r>
        <w:rPr>
          <w:sz w:val="20"/>
          <w:szCs w:val="20"/>
        </w:rPr>
        <w:t>B</w:t>
      </w:r>
      <w:r>
        <w:rPr>
          <w:color w:val="000000"/>
          <w:sz w:val="20"/>
          <w:szCs w:val="20"/>
        </w:rPr>
        <w:t xml:space="preserve">estuur; </w:t>
      </w:r>
    </w:p>
    <w:p w14:paraId="1C3C1F9E" w14:textId="77777777" w:rsidR="00D4478B" w:rsidRDefault="00366BF6">
      <w:pPr>
        <w:widowControl w:val="0"/>
        <w:pBdr>
          <w:top w:val="nil"/>
          <w:left w:val="nil"/>
          <w:bottom w:val="nil"/>
          <w:right w:val="nil"/>
          <w:between w:val="nil"/>
        </w:pBdr>
        <w:spacing w:before="417"/>
        <w:ind w:left="335" w:right="1867"/>
        <w:rPr>
          <w:color w:val="000000"/>
          <w:sz w:val="20"/>
          <w:szCs w:val="20"/>
        </w:rPr>
      </w:pPr>
      <w:r>
        <w:rPr>
          <w:color w:val="000000"/>
          <w:sz w:val="20"/>
          <w:szCs w:val="20"/>
        </w:rPr>
        <w:t>- de voorzitter is, evenals de alg</w:t>
      </w:r>
      <w:r>
        <w:rPr>
          <w:sz w:val="20"/>
          <w:szCs w:val="20"/>
        </w:rPr>
        <w:t xml:space="preserve">emeen </w:t>
      </w:r>
      <w:r>
        <w:rPr>
          <w:color w:val="000000"/>
          <w:sz w:val="20"/>
          <w:szCs w:val="20"/>
        </w:rPr>
        <w:t xml:space="preserve">directeur, de woordvoerder van de vereniging; </w:t>
      </w:r>
    </w:p>
    <w:p w14:paraId="4995B974" w14:textId="77777777" w:rsidR="00D4478B" w:rsidRDefault="00366BF6">
      <w:pPr>
        <w:widowControl w:val="0"/>
        <w:pBdr>
          <w:top w:val="nil"/>
          <w:left w:val="nil"/>
          <w:bottom w:val="nil"/>
          <w:right w:val="nil"/>
          <w:between w:val="nil"/>
        </w:pBdr>
        <w:spacing w:before="196"/>
        <w:ind w:left="331" w:right="-28"/>
        <w:rPr>
          <w:color w:val="000000"/>
          <w:sz w:val="20"/>
          <w:szCs w:val="20"/>
        </w:rPr>
      </w:pPr>
      <w:r>
        <w:rPr>
          <w:rFonts w:ascii="Courier New" w:eastAsia="Courier New" w:hAnsi="Courier New" w:cs="Courier New"/>
          <w:color w:val="000000"/>
          <w:sz w:val="20"/>
          <w:szCs w:val="20"/>
        </w:rPr>
        <w:t xml:space="preserve">- </w:t>
      </w:r>
      <w:r>
        <w:rPr>
          <w:color w:val="000000"/>
          <w:sz w:val="20"/>
          <w:szCs w:val="20"/>
        </w:rPr>
        <w:t xml:space="preserve">de voorzitter stelt, in overleg met de algemeen directeur, de agenda op voor de </w:t>
      </w:r>
      <w:r>
        <w:rPr>
          <w:sz w:val="20"/>
          <w:szCs w:val="20"/>
        </w:rPr>
        <w:t>R</w:t>
      </w:r>
      <w:r>
        <w:rPr>
          <w:color w:val="000000"/>
          <w:sz w:val="20"/>
          <w:szCs w:val="20"/>
        </w:rPr>
        <w:t xml:space="preserve">aad van </w:t>
      </w:r>
    </w:p>
    <w:p w14:paraId="0FF874CE" w14:textId="77777777" w:rsidR="00D4478B" w:rsidRDefault="00366BF6">
      <w:pPr>
        <w:widowControl w:val="0"/>
        <w:pBdr>
          <w:top w:val="nil"/>
          <w:left w:val="nil"/>
          <w:bottom w:val="nil"/>
          <w:right w:val="nil"/>
          <w:between w:val="nil"/>
        </w:pBdr>
        <w:spacing w:before="72"/>
        <w:ind w:left="691" w:right="7598"/>
        <w:rPr>
          <w:color w:val="000000"/>
          <w:sz w:val="20"/>
          <w:szCs w:val="20"/>
        </w:rPr>
      </w:pPr>
      <w:r>
        <w:rPr>
          <w:sz w:val="20"/>
          <w:szCs w:val="20"/>
        </w:rPr>
        <w:t>B</w:t>
      </w:r>
      <w:r>
        <w:rPr>
          <w:color w:val="000000"/>
          <w:sz w:val="20"/>
          <w:szCs w:val="20"/>
        </w:rPr>
        <w:t xml:space="preserve">estuur; </w:t>
      </w:r>
    </w:p>
    <w:p w14:paraId="49A5B842" w14:textId="77777777" w:rsidR="00D4478B" w:rsidRDefault="00366BF6">
      <w:pPr>
        <w:widowControl w:val="0"/>
        <w:pBdr>
          <w:top w:val="nil"/>
          <w:left w:val="nil"/>
          <w:bottom w:val="nil"/>
          <w:right w:val="nil"/>
          <w:between w:val="nil"/>
        </w:pBdr>
        <w:spacing w:before="196"/>
        <w:ind w:left="331" w:right="2596"/>
        <w:rPr>
          <w:color w:val="000000"/>
          <w:sz w:val="20"/>
          <w:szCs w:val="20"/>
        </w:rPr>
      </w:pPr>
      <w:r>
        <w:rPr>
          <w:rFonts w:ascii="Courier New" w:eastAsia="Courier New" w:hAnsi="Courier New" w:cs="Courier New"/>
          <w:color w:val="000000"/>
          <w:sz w:val="20"/>
          <w:szCs w:val="20"/>
        </w:rPr>
        <w:t xml:space="preserve">- </w:t>
      </w:r>
      <w:r>
        <w:rPr>
          <w:color w:val="000000"/>
          <w:sz w:val="20"/>
          <w:szCs w:val="20"/>
        </w:rPr>
        <w:t xml:space="preserve">de voorzitter zit de vergaderingen van de Raad van Bestuur voor; </w:t>
      </w:r>
    </w:p>
    <w:p w14:paraId="759AA95E" w14:textId="77777777" w:rsidR="00D4478B" w:rsidRDefault="00366BF6">
      <w:pPr>
        <w:widowControl w:val="0"/>
        <w:pBdr>
          <w:top w:val="nil"/>
          <w:left w:val="nil"/>
          <w:bottom w:val="nil"/>
          <w:right w:val="nil"/>
          <w:between w:val="nil"/>
        </w:pBdr>
        <w:spacing w:before="192"/>
        <w:ind w:left="331" w:right="686"/>
        <w:rPr>
          <w:color w:val="000000"/>
          <w:sz w:val="20"/>
          <w:szCs w:val="20"/>
        </w:rPr>
      </w:pPr>
      <w:r>
        <w:rPr>
          <w:rFonts w:ascii="Courier New" w:eastAsia="Courier New" w:hAnsi="Courier New" w:cs="Courier New"/>
          <w:color w:val="000000"/>
          <w:sz w:val="20"/>
          <w:szCs w:val="20"/>
        </w:rPr>
        <w:t xml:space="preserve">- </w:t>
      </w:r>
      <w:r>
        <w:rPr>
          <w:color w:val="000000"/>
          <w:sz w:val="20"/>
          <w:szCs w:val="20"/>
        </w:rPr>
        <w:t xml:space="preserve">De voorzitter draagt bij tot de collegiale besluitvorming en het streven naar consensus. </w:t>
      </w:r>
    </w:p>
    <w:p w14:paraId="496082D8" w14:textId="77777777" w:rsidR="00D4478B" w:rsidRDefault="00366BF6">
      <w:pPr>
        <w:widowControl w:val="0"/>
        <w:pBdr>
          <w:top w:val="nil"/>
          <w:left w:val="nil"/>
          <w:bottom w:val="nil"/>
          <w:right w:val="nil"/>
          <w:between w:val="nil"/>
        </w:pBdr>
        <w:spacing w:before="196"/>
        <w:ind w:left="331" w:right="801"/>
        <w:rPr>
          <w:color w:val="000000"/>
          <w:sz w:val="20"/>
          <w:szCs w:val="20"/>
        </w:rPr>
      </w:pPr>
      <w:r>
        <w:rPr>
          <w:rFonts w:ascii="Courier New" w:eastAsia="Courier New" w:hAnsi="Courier New" w:cs="Courier New"/>
          <w:color w:val="000000"/>
          <w:sz w:val="20"/>
          <w:szCs w:val="20"/>
        </w:rPr>
        <w:t xml:space="preserve">- </w:t>
      </w:r>
      <w:r>
        <w:rPr>
          <w:color w:val="000000"/>
          <w:sz w:val="20"/>
          <w:szCs w:val="20"/>
        </w:rPr>
        <w:t xml:space="preserve">de voorzitter ondertekent de notulen van de vergaderingen van de Raad van Bestuur. </w:t>
      </w:r>
    </w:p>
    <w:p w14:paraId="16887083" w14:textId="77777777" w:rsidR="00D4478B" w:rsidRDefault="00366BF6">
      <w:pPr>
        <w:widowControl w:val="0"/>
        <w:pBdr>
          <w:top w:val="nil"/>
          <w:left w:val="nil"/>
          <w:bottom w:val="nil"/>
          <w:right w:val="nil"/>
          <w:between w:val="nil"/>
        </w:pBdr>
        <w:spacing w:before="984"/>
        <w:ind w:left="-24" w:right="6696"/>
        <w:rPr>
          <w:color w:val="000000"/>
          <w:sz w:val="20"/>
          <w:szCs w:val="20"/>
        </w:rPr>
      </w:pPr>
      <w:r>
        <w:rPr>
          <w:color w:val="000000"/>
          <w:sz w:val="20"/>
          <w:szCs w:val="20"/>
        </w:rPr>
        <w:t xml:space="preserve">Artikel 5: Ondervoorzitter </w:t>
      </w:r>
    </w:p>
    <w:p w14:paraId="0B51157A" w14:textId="77777777" w:rsidR="00D4478B" w:rsidRDefault="00366BF6">
      <w:pPr>
        <w:widowControl w:val="0"/>
        <w:pBdr>
          <w:top w:val="nil"/>
          <w:left w:val="nil"/>
          <w:bottom w:val="nil"/>
          <w:right w:val="nil"/>
          <w:between w:val="nil"/>
        </w:pBdr>
        <w:spacing w:before="192"/>
        <w:ind w:left="-24" w:right="2160"/>
        <w:rPr>
          <w:color w:val="000000"/>
          <w:sz w:val="20"/>
          <w:szCs w:val="20"/>
        </w:rPr>
      </w:pPr>
      <w:r>
        <w:rPr>
          <w:color w:val="000000"/>
          <w:sz w:val="20"/>
          <w:szCs w:val="20"/>
        </w:rPr>
        <w:t xml:space="preserve">De ondervoorzitter wordt verkozen door de Raad van Bestuur onder zijn leden. </w:t>
      </w:r>
    </w:p>
    <w:p w14:paraId="40B1B287" w14:textId="77777777" w:rsidR="00D4478B" w:rsidRDefault="00366BF6">
      <w:pPr>
        <w:widowControl w:val="0"/>
        <w:pBdr>
          <w:top w:val="nil"/>
          <w:left w:val="nil"/>
          <w:bottom w:val="nil"/>
          <w:right w:val="nil"/>
          <w:between w:val="nil"/>
        </w:pBdr>
        <w:spacing w:before="192"/>
        <w:ind w:left="-24" w:right="-28"/>
        <w:rPr>
          <w:color w:val="000000"/>
          <w:sz w:val="20"/>
          <w:szCs w:val="20"/>
        </w:rPr>
      </w:pPr>
      <w:r>
        <w:rPr>
          <w:color w:val="000000"/>
          <w:sz w:val="20"/>
          <w:szCs w:val="20"/>
        </w:rPr>
        <w:t xml:space="preserve">De ondervoorzitter wordt verkozen voor een termijn van drie jaar. Deze termijn kan maximum twee keer verlengd worden. </w:t>
      </w:r>
    </w:p>
    <w:p w14:paraId="7C1AAA46" w14:textId="77777777" w:rsidR="00D4478B" w:rsidRDefault="00366BF6">
      <w:pPr>
        <w:widowControl w:val="0"/>
        <w:pBdr>
          <w:top w:val="nil"/>
          <w:left w:val="nil"/>
          <w:bottom w:val="nil"/>
          <w:right w:val="nil"/>
          <w:between w:val="nil"/>
        </w:pBdr>
        <w:spacing w:before="192"/>
        <w:ind w:left="-24" w:right="-28"/>
        <w:rPr>
          <w:color w:val="000000"/>
          <w:sz w:val="20"/>
          <w:szCs w:val="20"/>
        </w:rPr>
      </w:pPr>
      <w:r>
        <w:rPr>
          <w:color w:val="000000"/>
          <w:sz w:val="20"/>
          <w:szCs w:val="20"/>
        </w:rPr>
        <w:t>In geval van afwezigheid van de voorzitter worden zijn of h</w:t>
      </w:r>
      <w:r>
        <w:rPr>
          <w:color w:val="000000"/>
          <w:sz w:val="20"/>
          <w:szCs w:val="20"/>
        </w:rPr>
        <w:t xml:space="preserve">aar bevoegdheden uitgeoefend door de ondervoorzitter. </w:t>
      </w:r>
    </w:p>
    <w:p w14:paraId="26033957" w14:textId="77777777" w:rsidR="00D4478B" w:rsidRDefault="00366BF6">
      <w:pPr>
        <w:widowControl w:val="0"/>
        <w:pBdr>
          <w:top w:val="nil"/>
          <w:left w:val="nil"/>
          <w:bottom w:val="nil"/>
          <w:right w:val="nil"/>
          <w:between w:val="nil"/>
        </w:pBdr>
        <w:spacing w:before="984"/>
        <w:ind w:left="-24" w:right="6364"/>
        <w:rPr>
          <w:color w:val="000000"/>
          <w:sz w:val="20"/>
          <w:szCs w:val="20"/>
        </w:rPr>
      </w:pPr>
      <w:r>
        <w:rPr>
          <w:color w:val="000000"/>
          <w:sz w:val="20"/>
          <w:szCs w:val="20"/>
        </w:rPr>
        <w:t xml:space="preserve">Artikel 6: Algemeen directeur </w:t>
      </w:r>
    </w:p>
    <w:p w14:paraId="64BB8676" w14:textId="77777777" w:rsidR="00D4478B" w:rsidRDefault="00366BF6">
      <w:pPr>
        <w:widowControl w:val="0"/>
        <w:pBdr>
          <w:top w:val="nil"/>
          <w:left w:val="nil"/>
          <w:bottom w:val="nil"/>
          <w:right w:val="nil"/>
          <w:between w:val="nil"/>
        </w:pBdr>
        <w:spacing w:before="192"/>
        <w:ind w:left="-24" w:right="3014"/>
        <w:rPr>
          <w:color w:val="000000"/>
          <w:sz w:val="20"/>
          <w:szCs w:val="20"/>
        </w:rPr>
      </w:pPr>
      <w:r>
        <w:rPr>
          <w:color w:val="000000"/>
          <w:sz w:val="20"/>
          <w:szCs w:val="20"/>
        </w:rPr>
        <w:t xml:space="preserve">De algemeen directeur wordt aangesteld door de Raad van Bestuur. </w:t>
      </w:r>
    </w:p>
    <w:p w14:paraId="09223E21" w14:textId="77777777" w:rsidR="00D4478B" w:rsidRDefault="00366BF6">
      <w:pPr>
        <w:widowControl w:val="0"/>
        <w:pBdr>
          <w:top w:val="nil"/>
          <w:left w:val="nil"/>
          <w:bottom w:val="nil"/>
          <w:right w:val="nil"/>
          <w:between w:val="nil"/>
        </w:pBdr>
        <w:spacing w:before="192"/>
        <w:ind w:left="-24" w:right="-28"/>
        <w:jc w:val="both"/>
        <w:rPr>
          <w:color w:val="000000"/>
          <w:sz w:val="20"/>
          <w:szCs w:val="20"/>
        </w:rPr>
      </w:pPr>
      <w:r>
        <w:rPr>
          <w:color w:val="000000"/>
          <w:sz w:val="20"/>
          <w:szCs w:val="20"/>
        </w:rPr>
        <w:t xml:space="preserve">De algemeen directeur neemt deel aan de vergaderingen van de </w:t>
      </w:r>
      <w:r>
        <w:rPr>
          <w:sz w:val="20"/>
          <w:szCs w:val="20"/>
        </w:rPr>
        <w:t>R</w:t>
      </w:r>
      <w:r>
        <w:rPr>
          <w:color w:val="000000"/>
          <w:sz w:val="20"/>
          <w:szCs w:val="20"/>
        </w:rPr>
        <w:t xml:space="preserve">aad van </w:t>
      </w:r>
      <w:r>
        <w:rPr>
          <w:sz w:val="20"/>
          <w:szCs w:val="20"/>
        </w:rPr>
        <w:t>B</w:t>
      </w:r>
      <w:r>
        <w:rPr>
          <w:color w:val="000000"/>
          <w:sz w:val="20"/>
          <w:szCs w:val="20"/>
        </w:rPr>
        <w:t xml:space="preserve">estuur met raadgevende stem, behalve wanneer een agendapunt over zijn eigen statuut of toestand wordt behandeld. In dergelijk geval verlaat de algemeen directeur de vergadering. </w:t>
      </w:r>
    </w:p>
    <w:p w14:paraId="01B622A0" w14:textId="77777777" w:rsidR="00D4478B" w:rsidRDefault="00366BF6">
      <w:pPr>
        <w:widowControl w:val="0"/>
        <w:pBdr>
          <w:top w:val="nil"/>
          <w:left w:val="nil"/>
          <w:bottom w:val="nil"/>
          <w:right w:val="nil"/>
          <w:between w:val="nil"/>
        </w:pBdr>
        <w:spacing w:before="196"/>
        <w:ind w:left="-24" w:right="-28"/>
        <w:jc w:val="both"/>
        <w:rPr>
          <w:color w:val="000000"/>
          <w:sz w:val="20"/>
          <w:szCs w:val="20"/>
        </w:rPr>
      </w:pPr>
      <w:r>
        <w:rPr>
          <w:color w:val="000000"/>
          <w:sz w:val="20"/>
          <w:szCs w:val="20"/>
        </w:rPr>
        <w:t>De algemeen directeur staat in voor het dagelijks beleid van de vereniging. Tot dagelijks beleid wordt gerekend alle handelingen die dag aan dag moeten worden verricht om de normale gang van zaken van de stichting te verzekeren en die, zowel wegens hun min</w:t>
      </w:r>
      <w:r>
        <w:rPr>
          <w:color w:val="000000"/>
          <w:sz w:val="20"/>
          <w:szCs w:val="20"/>
        </w:rPr>
        <w:t xml:space="preserve">der belang, als wegens de noodzakelijkheid een onverwijlde beslissing te nemen, het optreden van de </w:t>
      </w:r>
      <w:r>
        <w:rPr>
          <w:sz w:val="20"/>
          <w:szCs w:val="20"/>
        </w:rPr>
        <w:t>R</w:t>
      </w:r>
      <w:r>
        <w:rPr>
          <w:color w:val="000000"/>
          <w:sz w:val="20"/>
          <w:szCs w:val="20"/>
        </w:rPr>
        <w:t xml:space="preserve">aad van </w:t>
      </w:r>
      <w:r>
        <w:rPr>
          <w:sz w:val="20"/>
          <w:szCs w:val="20"/>
        </w:rPr>
        <w:t>B</w:t>
      </w:r>
      <w:r>
        <w:rPr>
          <w:color w:val="000000"/>
          <w:sz w:val="20"/>
          <w:szCs w:val="20"/>
        </w:rPr>
        <w:t xml:space="preserve">estuur niet vereisen of niet wenselijk maken. </w:t>
      </w:r>
    </w:p>
    <w:p w14:paraId="435B152A" w14:textId="77777777" w:rsidR="00D4478B" w:rsidRDefault="00366BF6">
      <w:pPr>
        <w:widowControl w:val="0"/>
        <w:pBdr>
          <w:top w:val="nil"/>
          <w:left w:val="nil"/>
          <w:bottom w:val="nil"/>
          <w:right w:val="nil"/>
          <w:between w:val="nil"/>
        </w:pBdr>
        <w:spacing w:before="192"/>
        <w:ind w:left="-24" w:right="-23"/>
        <w:jc w:val="both"/>
        <w:rPr>
          <w:color w:val="000000"/>
          <w:sz w:val="20"/>
          <w:szCs w:val="20"/>
        </w:rPr>
      </w:pPr>
      <w:r>
        <w:rPr>
          <w:color w:val="000000"/>
          <w:sz w:val="20"/>
          <w:szCs w:val="20"/>
        </w:rPr>
        <w:t>De algemeen directeur voert het zakelijk, personeels- en artistiek beleid. De algemeen directeur wo</w:t>
      </w:r>
      <w:r>
        <w:rPr>
          <w:color w:val="000000"/>
          <w:sz w:val="20"/>
          <w:szCs w:val="20"/>
        </w:rPr>
        <w:t xml:space="preserve">rdt hiervoor bijgestaan door het directieteam dat naast de directeur zelf bestaat uit de zakelijk coördinator, de coördinator publiek en de technisch coördinator. Het directieteam handelt en beslist collegiaal, </w:t>
      </w:r>
      <w:r>
        <w:rPr>
          <w:color w:val="000000"/>
          <w:sz w:val="20"/>
          <w:szCs w:val="20"/>
        </w:rPr>
        <w:lastRenderedPageBreak/>
        <w:t xml:space="preserve">voorgezeten door de algemeen directeur. </w:t>
      </w:r>
    </w:p>
    <w:p w14:paraId="1847B937" w14:textId="77777777" w:rsidR="00D4478B" w:rsidRDefault="00366BF6">
      <w:pPr>
        <w:widowControl w:val="0"/>
        <w:pBdr>
          <w:top w:val="nil"/>
          <w:left w:val="nil"/>
          <w:bottom w:val="nil"/>
          <w:right w:val="nil"/>
          <w:between w:val="nil"/>
        </w:pBdr>
        <w:spacing w:before="192"/>
        <w:ind w:left="-24" w:right="628"/>
        <w:rPr>
          <w:color w:val="000000"/>
          <w:sz w:val="20"/>
          <w:szCs w:val="20"/>
        </w:rPr>
      </w:pPr>
      <w:r>
        <w:rPr>
          <w:color w:val="000000"/>
          <w:sz w:val="20"/>
          <w:szCs w:val="20"/>
        </w:rPr>
        <w:t>De a</w:t>
      </w:r>
      <w:r>
        <w:rPr>
          <w:color w:val="000000"/>
          <w:sz w:val="20"/>
          <w:szCs w:val="20"/>
        </w:rPr>
        <w:t xml:space="preserve">lgemeen directeur rapporteert aan de Raad van Bestuur over zijn of haar werkzaamheden. </w:t>
      </w:r>
    </w:p>
    <w:p w14:paraId="12992C01" w14:textId="77777777" w:rsidR="00D4478B" w:rsidRDefault="00366BF6">
      <w:pPr>
        <w:widowControl w:val="0"/>
        <w:pBdr>
          <w:top w:val="nil"/>
          <w:left w:val="nil"/>
          <w:bottom w:val="nil"/>
          <w:right w:val="nil"/>
          <w:between w:val="nil"/>
        </w:pBdr>
        <w:spacing w:before="192"/>
        <w:ind w:left="-24" w:right="-23"/>
        <w:jc w:val="both"/>
        <w:rPr>
          <w:color w:val="000000"/>
          <w:sz w:val="20"/>
          <w:szCs w:val="20"/>
        </w:rPr>
      </w:pPr>
      <w:r>
        <w:rPr>
          <w:color w:val="000000"/>
          <w:sz w:val="20"/>
          <w:szCs w:val="20"/>
        </w:rPr>
        <w:t xml:space="preserve">De </w:t>
      </w:r>
      <w:r>
        <w:rPr>
          <w:sz w:val="20"/>
          <w:szCs w:val="20"/>
        </w:rPr>
        <w:t>R</w:t>
      </w:r>
      <w:r>
        <w:rPr>
          <w:color w:val="000000"/>
          <w:sz w:val="20"/>
          <w:szCs w:val="20"/>
        </w:rPr>
        <w:t xml:space="preserve">aad van </w:t>
      </w:r>
      <w:r>
        <w:rPr>
          <w:sz w:val="20"/>
          <w:szCs w:val="20"/>
        </w:rPr>
        <w:t>B</w:t>
      </w:r>
      <w:r>
        <w:rPr>
          <w:color w:val="000000"/>
          <w:sz w:val="20"/>
          <w:szCs w:val="20"/>
        </w:rPr>
        <w:t>estuur dient als klankbord voor beslissingen die behoren tot de individuele bevoegdheid van de algemeen directeur. Hun advies is gericht op een toetsing va</w:t>
      </w:r>
      <w:r>
        <w:rPr>
          <w:color w:val="000000"/>
          <w:sz w:val="20"/>
          <w:szCs w:val="20"/>
        </w:rPr>
        <w:t xml:space="preserve">n de intenties van de algemeen directeur en ter versterking van te nemen beslissingen. </w:t>
      </w:r>
    </w:p>
    <w:p w14:paraId="1939DE9C" w14:textId="77777777" w:rsidR="00D4478B" w:rsidRDefault="00366BF6">
      <w:pPr>
        <w:widowControl w:val="0"/>
        <w:pBdr>
          <w:top w:val="nil"/>
          <w:left w:val="nil"/>
          <w:bottom w:val="nil"/>
          <w:right w:val="nil"/>
          <w:between w:val="nil"/>
        </w:pBdr>
        <w:spacing w:before="192"/>
        <w:ind w:left="-24" w:right="-28"/>
        <w:rPr>
          <w:color w:val="000000"/>
          <w:sz w:val="20"/>
          <w:szCs w:val="20"/>
        </w:rPr>
      </w:pPr>
      <w:r>
        <w:rPr>
          <w:color w:val="000000"/>
          <w:sz w:val="20"/>
          <w:szCs w:val="20"/>
        </w:rPr>
        <w:t xml:space="preserve">De aanwerving van de coördinatoren gebeurt door de Raad van Bestuur, in overleg met de algemeen directeur. </w:t>
      </w:r>
    </w:p>
    <w:p w14:paraId="5C1DBBA5" w14:textId="77777777" w:rsidR="00D4478B" w:rsidRDefault="00366BF6">
      <w:pPr>
        <w:widowControl w:val="0"/>
        <w:pBdr>
          <w:top w:val="nil"/>
          <w:left w:val="nil"/>
          <w:bottom w:val="nil"/>
          <w:right w:val="nil"/>
          <w:between w:val="nil"/>
        </w:pBdr>
        <w:spacing w:before="417"/>
        <w:ind w:left="-24" w:right="5313"/>
        <w:rPr>
          <w:color w:val="000000"/>
          <w:sz w:val="15"/>
          <w:szCs w:val="15"/>
        </w:rPr>
      </w:pPr>
      <w:r>
        <w:rPr>
          <w:color w:val="000000"/>
          <w:sz w:val="20"/>
          <w:szCs w:val="20"/>
        </w:rPr>
        <w:t>3. O</w:t>
      </w:r>
      <w:r>
        <w:rPr>
          <w:color w:val="000000"/>
          <w:sz w:val="15"/>
          <w:szCs w:val="15"/>
        </w:rPr>
        <w:t xml:space="preserve">RGANISATIE VAN DE VERGADERINGEN </w:t>
      </w:r>
    </w:p>
    <w:p w14:paraId="7BB492E3" w14:textId="77777777" w:rsidR="00D4478B" w:rsidRDefault="00366BF6">
      <w:pPr>
        <w:widowControl w:val="0"/>
        <w:pBdr>
          <w:top w:val="nil"/>
          <w:left w:val="nil"/>
          <w:bottom w:val="nil"/>
          <w:right w:val="nil"/>
          <w:between w:val="nil"/>
        </w:pBdr>
        <w:spacing w:before="192"/>
        <w:ind w:left="-24" w:right="7180"/>
        <w:rPr>
          <w:color w:val="000000"/>
          <w:sz w:val="20"/>
          <w:szCs w:val="20"/>
        </w:rPr>
      </w:pPr>
      <w:r>
        <w:rPr>
          <w:color w:val="000000"/>
          <w:sz w:val="20"/>
          <w:szCs w:val="20"/>
        </w:rPr>
        <w:t xml:space="preserve">Artikel 7: Oproeping </w:t>
      </w:r>
    </w:p>
    <w:p w14:paraId="59740886" w14:textId="77777777" w:rsidR="00D4478B" w:rsidRDefault="00366BF6">
      <w:pPr>
        <w:widowControl w:val="0"/>
        <w:pBdr>
          <w:top w:val="nil"/>
          <w:left w:val="nil"/>
          <w:bottom w:val="nil"/>
          <w:right w:val="nil"/>
          <w:between w:val="nil"/>
        </w:pBdr>
        <w:spacing w:before="192"/>
        <w:ind w:left="-24" w:right="-28"/>
        <w:rPr>
          <w:color w:val="000000"/>
          <w:sz w:val="20"/>
          <w:szCs w:val="20"/>
        </w:rPr>
      </w:pPr>
      <w:r>
        <w:rPr>
          <w:color w:val="000000"/>
          <w:sz w:val="20"/>
          <w:szCs w:val="20"/>
        </w:rPr>
        <w:t xml:space="preserve">De Raad van Bestuur vergadert op vooraf vastgelegde data of zo dikwijls als het belang van de vereniging het vereist. Er wordt gestreefd naar 5 tot 6 vergaderingen per jaar. </w:t>
      </w:r>
    </w:p>
    <w:p w14:paraId="5377D279" w14:textId="77777777" w:rsidR="00D4478B" w:rsidRDefault="00366BF6">
      <w:pPr>
        <w:widowControl w:val="0"/>
        <w:pBdr>
          <w:top w:val="nil"/>
          <w:left w:val="nil"/>
          <w:bottom w:val="nil"/>
          <w:right w:val="nil"/>
          <w:between w:val="nil"/>
        </w:pBdr>
        <w:spacing w:before="196"/>
        <w:ind w:left="-24" w:right="-28"/>
        <w:rPr>
          <w:color w:val="000000"/>
          <w:sz w:val="20"/>
          <w:szCs w:val="20"/>
        </w:rPr>
      </w:pPr>
      <w:r>
        <w:rPr>
          <w:color w:val="000000"/>
          <w:sz w:val="20"/>
          <w:szCs w:val="20"/>
        </w:rPr>
        <w:t xml:space="preserve">De uitnodiging voor vergadering gebeurt per mail. De uitnodiging wordt minstens 1 week voor de vergadering verstuurd naar alle bestuurders. </w:t>
      </w:r>
    </w:p>
    <w:p w14:paraId="36D244F9" w14:textId="77777777" w:rsidR="00D4478B" w:rsidRDefault="00366BF6">
      <w:pPr>
        <w:widowControl w:val="0"/>
        <w:pBdr>
          <w:top w:val="nil"/>
          <w:left w:val="nil"/>
          <w:bottom w:val="nil"/>
          <w:right w:val="nil"/>
          <w:between w:val="nil"/>
        </w:pBdr>
        <w:spacing w:before="192"/>
        <w:ind w:left="-24" w:right="-28"/>
        <w:rPr>
          <w:color w:val="000000"/>
          <w:sz w:val="20"/>
          <w:szCs w:val="20"/>
        </w:rPr>
      </w:pPr>
      <w:r>
        <w:rPr>
          <w:color w:val="000000"/>
          <w:sz w:val="20"/>
          <w:szCs w:val="20"/>
        </w:rPr>
        <w:t xml:space="preserve">De </w:t>
      </w:r>
      <w:r>
        <w:rPr>
          <w:sz w:val="20"/>
          <w:szCs w:val="20"/>
        </w:rPr>
        <w:t>R</w:t>
      </w:r>
      <w:r>
        <w:rPr>
          <w:color w:val="000000"/>
          <w:sz w:val="20"/>
          <w:szCs w:val="20"/>
        </w:rPr>
        <w:t xml:space="preserve">aad van </w:t>
      </w:r>
      <w:r>
        <w:rPr>
          <w:sz w:val="20"/>
          <w:szCs w:val="20"/>
        </w:rPr>
        <w:t>B</w:t>
      </w:r>
      <w:r>
        <w:rPr>
          <w:color w:val="000000"/>
          <w:sz w:val="20"/>
          <w:szCs w:val="20"/>
        </w:rPr>
        <w:t>estuur vergadert binnen de 14 dagen na een daartoe strekkend schriftelijk verzoek van minimum twee bes</w:t>
      </w:r>
      <w:r>
        <w:rPr>
          <w:color w:val="000000"/>
          <w:sz w:val="20"/>
          <w:szCs w:val="20"/>
        </w:rPr>
        <w:t xml:space="preserve">tuurders. </w:t>
      </w:r>
    </w:p>
    <w:p w14:paraId="3BACD634" w14:textId="77777777" w:rsidR="00D4478B" w:rsidRDefault="00366BF6">
      <w:pPr>
        <w:widowControl w:val="0"/>
        <w:pBdr>
          <w:top w:val="nil"/>
          <w:left w:val="nil"/>
          <w:bottom w:val="nil"/>
          <w:right w:val="nil"/>
          <w:between w:val="nil"/>
        </w:pBdr>
        <w:spacing w:before="196"/>
        <w:ind w:left="-24" w:right="-28"/>
        <w:jc w:val="both"/>
        <w:rPr>
          <w:color w:val="000000"/>
          <w:sz w:val="20"/>
          <w:szCs w:val="20"/>
        </w:rPr>
      </w:pPr>
      <w:r>
        <w:rPr>
          <w:color w:val="000000"/>
          <w:sz w:val="20"/>
          <w:szCs w:val="20"/>
        </w:rPr>
        <w:t xml:space="preserve">Voor de behandeling van dringende gevallen, en in het belang van de vereniging, kan de oproepingstermijn worden verkort indien alle bestuurders met deze verkorte oproepingstermijn instemmen. </w:t>
      </w:r>
    </w:p>
    <w:p w14:paraId="70A2693F" w14:textId="77777777" w:rsidR="00D4478B" w:rsidRDefault="00366BF6">
      <w:pPr>
        <w:widowControl w:val="0"/>
        <w:pBdr>
          <w:top w:val="nil"/>
          <w:left w:val="nil"/>
          <w:bottom w:val="nil"/>
          <w:right w:val="nil"/>
          <w:between w:val="nil"/>
        </w:pBdr>
        <w:spacing w:before="984"/>
        <w:ind w:left="-24" w:right="7454"/>
        <w:rPr>
          <w:color w:val="000000"/>
          <w:sz w:val="20"/>
          <w:szCs w:val="20"/>
        </w:rPr>
      </w:pPr>
      <w:r>
        <w:rPr>
          <w:color w:val="000000"/>
          <w:sz w:val="20"/>
          <w:szCs w:val="20"/>
        </w:rPr>
        <w:t xml:space="preserve">Artikel 8: Agenda </w:t>
      </w:r>
    </w:p>
    <w:p w14:paraId="21AC865B" w14:textId="77777777" w:rsidR="00D4478B" w:rsidRDefault="00366BF6">
      <w:pPr>
        <w:widowControl w:val="0"/>
        <w:pBdr>
          <w:top w:val="nil"/>
          <w:left w:val="nil"/>
          <w:bottom w:val="nil"/>
          <w:right w:val="nil"/>
          <w:between w:val="nil"/>
        </w:pBdr>
        <w:spacing w:before="192"/>
        <w:ind w:left="-24" w:right="-28"/>
        <w:jc w:val="both"/>
        <w:rPr>
          <w:color w:val="000000"/>
          <w:sz w:val="20"/>
          <w:szCs w:val="20"/>
        </w:rPr>
      </w:pPr>
      <w:r>
        <w:rPr>
          <w:color w:val="000000"/>
          <w:sz w:val="20"/>
          <w:szCs w:val="20"/>
        </w:rPr>
        <w:t xml:space="preserve">Aan de uitnodiging tot vergadering wordt een ontwerp van agenda toegevoegd. Elk punt dat door minstens 2 bestuurders 10 dagen voor de vergadering werd aangebracht, wordt op de agenda geplaatst. </w:t>
      </w:r>
    </w:p>
    <w:p w14:paraId="72AB1D42" w14:textId="77777777" w:rsidR="00D4478B" w:rsidRDefault="00366BF6">
      <w:pPr>
        <w:widowControl w:val="0"/>
        <w:pBdr>
          <w:top w:val="nil"/>
          <w:left w:val="nil"/>
          <w:bottom w:val="nil"/>
          <w:right w:val="nil"/>
          <w:between w:val="nil"/>
        </w:pBdr>
        <w:spacing w:before="192"/>
        <w:ind w:left="-24" w:right="-28"/>
        <w:rPr>
          <w:color w:val="000000"/>
          <w:sz w:val="20"/>
          <w:szCs w:val="20"/>
        </w:rPr>
      </w:pPr>
      <w:r>
        <w:rPr>
          <w:color w:val="000000"/>
          <w:sz w:val="20"/>
          <w:szCs w:val="20"/>
        </w:rPr>
        <w:t xml:space="preserve">De </w:t>
      </w:r>
      <w:r>
        <w:rPr>
          <w:sz w:val="20"/>
          <w:szCs w:val="20"/>
        </w:rPr>
        <w:t>R</w:t>
      </w:r>
      <w:r>
        <w:rPr>
          <w:color w:val="000000"/>
          <w:sz w:val="20"/>
          <w:szCs w:val="20"/>
        </w:rPr>
        <w:t xml:space="preserve">aad van </w:t>
      </w:r>
      <w:r>
        <w:rPr>
          <w:sz w:val="20"/>
          <w:szCs w:val="20"/>
        </w:rPr>
        <w:t>B</w:t>
      </w:r>
      <w:r>
        <w:rPr>
          <w:color w:val="000000"/>
          <w:sz w:val="20"/>
          <w:szCs w:val="20"/>
        </w:rPr>
        <w:t xml:space="preserve">estuur kan personeelsleden uitnodigen om items, </w:t>
      </w:r>
      <w:r>
        <w:rPr>
          <w:color w:val="000000"/>
          <w:sz w:val="20"/>
          <w:szCs w:val="20"/>
        </w:rPr>
        <w:t xml:space="preserve">die tot hun bevoegdheid behoren, toe te lichten. </w:t>
      </w:r>
    </w:p>
    <w:p w14:paraId="298E62C4" w14:textId="77777777" w:rsidR="00D4478B" w:rsidRDefault="00366BF6">
      <w:pPr>
        <w:widowControl w:val="0"/>
        <w:pBdr>
          <w:top w:val="nil"/>
          <w:left w:val="nil"/>
          <w:bottom w:val="nil"/>
          <w:right w:val="nil"/>
          <w:between w:val="nil"/>
        </w:pBdr>
        <w:spacing w:before="192"/>
        <w:ind w:left="-24" w:right="-23"/>
        <w:rPr>
          <w:color w:val="000000"/>
          <w:sz w:val="20"/>
          <w:szCs w:val="20"/>
        </w:rPr>
      </w:pPr>
      <w:r>
        <w:rPr>
          <w:color w:val="000000"/>
          <w:sz w:val="20"/>
          <w:szCs w:val="20"/>
        </w:rPr>
        <w:t xml:space="preserve">De Raad van Bestuur kan geldig beraadslagen en beslissen over punten die niet op de agenda staan, indien alle leden van de Raad van Bestuur aanwezig zijn en hiermee instemmen. </w:t>
      </w:r>
    </w:p>
    <w:p w14:paraId="566FC15C" w14:textId="77777777" w:rsidR="00D4478B" w:rsidRDefault="00366BF6">
      <w:pPr>
        <w:widowControl w:val="0"/>
        <w:pBdr>
          <w:top w:val="nil"/>
          <w:left w:val="nil"/>
          <w:bottom w:val="nil"/>
          <w:right w:val="nil"/>
          <w:between w:val="nil"/>
        </w:pBdr>
        <w:spacing w:before="192"/>
        <w:ind w:left="-24" w:right="-23"/>
        <w:rPr>
          <w:color w:val="000000"/>
          <w:sz w:val="20"/>
          <w:szCs w:val="20"/>
        </w:rPr>
      </w:pPr>
      <w:r>
        <w:rPr>
          <w:color w:val="000000"/>
          <w:sz w:val="20"/>
          <w:szCs w:val="20"/>
        </w:rPr>
        <w:t>Met het oog op een degelijke voorbereiding, wordt er naar gestreefd om samen me</w:t>
      </w:r>
      <w:r>
        <w:rPr>
          <w:color w:val="000000"/>
          <w:sz w:val="20"/>
          <w:szCs w:val="20"/>
        </w:rPr>
        <w:t xml:space="preserve">t de agenda het nuttige documentatiemateriaal ter beschikking te stellen. </w:t>
      </w:r>
    </w:p>
    <w:p w14:paraId="1859BD31" w14:textId="77777777" w:rsidR="00D4478B" w:rsidRDefault="00366BF6">
      <w:pPr>
        <w:widowControl w:val="0"/>
        <w:pBdr>
          <w:top w:val="nil"/>
          <w:left w:val="nil"/>
          <w:bottom w:val="nil"/>
          <w:right w:val="nil"/>
          <w:between w:val="nil"/>
        </w:pBdr>
        <w:spacing w:before="192"/>
        <w:ind w:left="-24" w:right="-23"/>
        <w:rPr>
          <w:color w:val="000000"/>
          <w:sz w:val="20"/>
          <w:szCs w:val="20"/>
        </w:rPr>
      </w:pPr>
      <w:r>
        <w:rPr>
          <w:color w:val="000000"/>
          <w:sz w:val="20"/>
          <w:szCs w:val="20"/>
        </w:rPr>
        <w:t xml:space="preserve">De vergaderingen vinden plaats in hetpaleis of bij uitzondering op locatie (Stormkop, Het Theaterhotel,...). </w:t>
      </w:r>
    </w:p>
    <w:p w14:paraId="45BBC150" w14:textId="77777777" w:rsidR="00D4478B" w:rsidRDefault="00366BF6">
      <w:pPr>
        <w:widowControl w:val="0"/>
        <w:pBdr>
          <w:top w:val="nil"/>
          <w:left w:val="nil"/>
          <w:bottom w:val="nil"/>
          <w:right w:val="nil"/>
          <w:between w:val="nil"/>
        </w:pBdr>
        <w:spacing w:before="984"/>
        <w:ind w:left="-24" w:right="5851"/>
        <w:rPr>
          <w:color w:val="000000"/>
          <w:sz w:val="20"/>
          <w:szCs w:val="20"/>
        </w:rPr>
      </w:pPr>
      <w:r>
        <w:rPr>
          <w:color w:val="000000"/>
          <w:sz w:val="20"/>
          <w:szCs w:val="20"/>
        </w:rPr>
        <w:t xml:space="preserve">Artikel 9: Wijze van besluitvorming </w:t>
      </w:r>
    </w:p>
    <w:p w14:paraId="4EF402F6" w14:textId="77777777" w:rsidR="00D4478B" w:rsidRDefault="00366BF6">
      <w:pPr>
        <w:widowControl w:val="0"/>
        <w:pBdr>
          <w:top w:val="nil"/>
          <w:left w:val="nil"/>
          <w:bottom w:val="nil"/>
          <w:right w:val="nil"/>
          <w:between w:val="nil"/>
        </w:pBdr>
        <w:spacing w:before="182"/>
        <w:ind w:left="-24" w:right="6460"/>
        <w:rPr>
          <w:color w:val="000000"/>
          <w:sz w:val="21"/>
          <w:szCs w:val="21"/>
        </w:rPr>
      </w:pPr>
      <w:r>
        <w:rPr>
          <w:color w:val="000000"/>
          <w:sz w:val="21"/>
          <w:szCs w:val="21"/>
        </w:rPr>
        <w:lastRenderedPageBreak/>
        <w:t xml:space="preserve">a. Fysieke bijeenkomst </w:t>
      </w:r>
    </w:p>
    <w:p w14:paraId="02227C99" w14:textId="77777777" w:rsidR="00D4478B" w:rsidRDefault="00366BF6">
      <w:pPr>
        <w:widowControl w:val="0"/>
        <w:pBdr>
          <w:top w:val="nil"/>
          <w:left w:val="nil"/>
          <w:bottom w:val="nil"/>
          <w:right w:val="nil"/>
          <w:between w:val="nil"/>
        </w:pBdr>
        <w:spacing w:before="192"/>
        <w:ind w:left="-24" w:right="-28"/>
        <w:rPr>
          <w:color w:val="000000"/>
          <w:sz w:val="20"/>
          <w:szCs w:val="20"/>
        </w:rPr>
      </w:pPr>
      <w:r>
        <w:rPr>
          <w:color w:val="000000"/>
          <w:sz w:val="20"/>
          <w:szCs w:val="20"/>
        </w:rPr>
        <w:t xml:space="preserve">De vergaderingen worden geleid door de voorzitter, of bij diens of haar afwezigheid, door de ondervoorzitter. </w:t>
      </w:r>
    </w:p>
    <w:p w14:paraId="0012BC46" w14:textId="77777777" w:rsidR="00D4478B" w:rsidRDefault="00366BF6">
      <w:pPr>
        <w:widowControl w:val="0"/>
        <w:pBdr>
          <w:top w:val="nil"/>
          <w:left w:val="nil"/>
          <w:bottom w:val="nil"/>
          <w:right w:val="nil"/>
          <w:between w:val="nil"/>
        </w:pBdr>
        <w:spacing w:before="192"/>
        <w:ind w:left="-24" w:right="5707"/>
        <w:rPr>
          <w:color w:val="000000"/>
          <w:sz w:val="20"/>
          <w:szCs w:val="20"/>
        </w:rPr>
      </w:pPr>
      <w:r>
        <w:rPr>
          <w:color w:val="000000"/>
          <w:sz w:val="20"/>
          <w:szCs w:val="20"/>
        </w:rPr>
        <w:t xml:space="preserve">De stemming gebeurt door afroeping. </w:t>
      </w:r>
    </w:p>
    <w:p w14:paraId="69CD6FDE" w14:textId="77777777" w:rsidR="00D4478B" w:rsidRDefault="00366BF6">
      <w:pPr>
        <w:widowControl w:val="0"/>
        <w:pBdr>
          <w:top w:val="nil"/>
          <w:left w:val="nil"/>
          <w:bottom w:val="nil"/>
          <w:right w:val="nil"/>
          <w:between w:val="nil"/>
        </w:pBdr>
        <w:spacing w:before="187"/>
        <w:ind w:left="-24" w:right="6220"/>
        <w:rPr>
          <w:color w:val="000000"/>
          <w:sz w:val="21"/>
          <w:szCs w:val="21"/>
        </w:rPr>
      </w:pPr>
      <w:r>
        <w:rPr>
          <w:color w:val="000000"/>
          <w:sz w:val="21"/>
          <w:szCs w:val="21"/>
        </w:rPr>
        <w:t xml:space="preserve">b. Schriftelijke procedure </w:t>
      </w:r>
    </w:p>
    <w:p w14:paraId="09498F75" w14:textId="77777777" w:rsidR="00D4478B" w:rsidRDefault="00366BF6">
      <w:pPr>
        <w:widowControl w:val="0"/>
        <w:pBdr>
          <w:top w:val="nil"/>
          <w:left w:val="nil"/>
          <w:bottom w:val="nil"/>
          <w:right w:val="nil"/>
          <w:between w:val="nil"/>
        </w:pBdr>
        <w:spacing w:before="192"/>
        <w:ind w:left="-24" w:right="-28"/>
        <w:jc w:val="both"/>
        <w:rPr>
          <w:color w:val="000000"/>
          <w:sz w:val="20"/>
          <w:szCs w:val="20"/>
        </w:rPr>
      </w:pPr>
      <w:r>
        <w:rPr>
          <w:color w:val="000000"/>
          <w:sz w:val="20"/>
          <w:szCs w:val="20"/>
        </w:rPr>
        <w:t xml:space="preserve">In uitzonderlijke gevallen, wanneer de dringende noodzakelijkheid en het belang van de vereniging dit vereisen, kunnen besluiten van de </w:t>
      </w:r>
      <w:r>
        <w:rPr>
          <w:sz w:val="20"/>
          <w:szCs w:val="20"/>
        </w:rPr>
        <w:t>R</w:t>
      </w:r>
      <w:r>
        <w:rPr>
          <w:color w:val="000000"/>
          <w:sz w:val="20"/>
          <w:szCs w:val="20"/>
        </w:rPr>
        <w:t xml:space="preserve">aad van </w:t>
      </w:r>
      <w:r>
        <w:rPr>
          <w:sz w:val="20"/>
          <w:szCs w:val="20"/>
        </w:rPr>
        <w:t>B</w:t>
      </w:r>
      <w:r>
        <w:rPr>
          <w:color w:val="000000"/>
          <w:sz w:val="20"/>
          <w:szCs w:val="20"/>
        </w:rPr>
        <w:t xml:space="preserve">estuur worden genomen bij toepassing van een schriftelijke procedure. </w:t>
      </w:r>
    </w:p>
    <w:p w14:paraId="66112F0D" w14:textId="77777777" w:rsidR="00D4478B" w:rsidRDefault="00366BF6">
      <w:pPr>
        <w:widowControl w:val="0"/>
        <w:pBdr>
          <w:top w:val="nil"/>
          <w:left w:val="nil"/>
          <w:bottom w:val="nil"/>
          <w:right w:val="nil"/>
          <w:between w:val="nil"/>
        </w:pBdr>
        <w:spacing w:before="196"/>
        <w:ind w:left="-24" w:right="-28"/>
        <w:jc w:val="both"/>
        <w:rPr>
          <w:color w:val="000000"/>
          <w:sz w:val="20"/>
          <w:szCs w:val="20"/>
        </w:rPr>
      </w:pPr>
      <w:r>
        <w:rPr>
          <w:color w:val="000000"/>
          <w:sz w:val="20"/>
          <w:szCs w:val="20"/>
        </w:rPr>
        <w:t>De schriftelijke procedure kan enkel wo</w:t>
      </w:r>
      <w:r>
        <w:rPr>
          <w:color w:val="000000"/>
          <w:sz w:val="20"/>
          <w:szCs w:val="20"/>
        </w:rPr>
        <w:t xml:space="preserve">rden toegepast indien alle bestuurders hier schriftelijk mee akkoord gaan of indien dit afgesproken werd op de vergadering van de Raad van Bestuur om redenen van hoogdringendheid en/of in het belang van de vereniging. </w:t>
      </w:r>
    </w:p>
    <w:p w14:paraId="3C4704BA" w14:textId="77777777" w:rsidR="00D4478B" w:rsidRDefault="00366BF6">
      <w:pPr>
        <w:widowControl w:val="0"/>
        <w:pBdr>
          <w:top w:val="nil"/>
          <w:left w:val="nil"/>
          <w:bottom w:val="nil"/>
          <w:right w:val="nil"/>
          <w:between w:val="nil"/>
        </w:pBdr>
        <w:spacing w:before="417"/>
        <w:ind w:left="-24" w:right="-28"/>
        <w:jc w:val="both"/>
        <w:rPr>
          <w:color w:val="000000"/>
          <w:sz w:val="20"/>
          <w:szCs w:val="20"/>
        </w:rPr>
      </w:pPr>
      <w:r>
        <w:rPr>
          <w:color w:val="000000"/>
          <w:sz w:val="20"/>
          <w:szCs w:val="20"/>
        </w:rPr>
        <w:t xml:space="preserve">De voorzitter doet in overleg met de </w:t>
      </w:r>
      <w:r>
        <w:rPr>
          <w:color w:val="000000"/>
          <w:sz w:val="20"/>
          <w:szCs w:val="20"/>
        </w:rPr>
        <w:t xml:space="preserve">algemeen directeur een voorstel van beslissing per brief of mail en stuurt het ter ondertekening of bevestiging toe aan alle leden van de </w:t>
      </w:r>
      <w:r>
        <w:rPr>
          <w:sz w:val="20"/>
          <w:szCs w:val="20"/>
        </w:rPr>
        <w:t>R</w:t>
      </w:r>
      <w:r>
        <w:rPr>
          <w:color w:val="000000"/>
          <w:sz w:val="20"/>
          <w:szCs w:val="20"/>
        </w:rPr>
        <w:t xml:space="preserve">aad van </w:t>
      </w:r>
      <w:r>
        <w:rPr>
          <w:sz w:val="20"/>
          <w:szCs w:val="20"/>
        </w:rPr>
        <w:t>B</w:t>
      </w:r>
      <w:r>
        <w:rPr>
          <w:color w:val="000000"/>
          <w:sz w:val="20"/>
          <w:szCs w:val="20"/>
        </w:rPr>
        <w:t xml:space="preserve">estuur. De brief of mail moet minstens de volgende vermeldingen bevatten: </w:t>
      </w:r>
    </w:p>
    <w:p w14:paraId="0B8D28D8" w14:textId="77777777" w:rsidR="00D4478B" w:rsidRDefault="00366BF6">
      <w:pPr>
        <w:widowControl w:val="0"/>
        <w:pBdr>
          <w:top w:val="nil"/>
          <w:left w:val="nil"/>
          <w:bottom w:val="nil"/>
          <w:right w:val="nil"/>
          <w:between w:val="nil"/>
        </w:pBdr>
        <w:spacing w:before="196"/>
        <w:ind w:left="335" w:right="1180"/>
        <w:rPr>
          <w:color w:val="000000"/>
          <w:sz w:val="20"/>
          <w:szCs w:val="20"/>
        </w:rPr>
      </w:pPr>
      <w:r>
        <w:rPr>
          <w:color w:val="000000"/>
          <w:sz w:val="20"/>
          <w:szCs w:val="20"/>
        </w:rPr>
        <w:t xml:space="preserve">- vermelding dat het gaat om een voorstel van beslissing van de </w:t>
      </w:r>
      <w:r>
        <w:rPr>
          <w:sz w:val="20"/>
          <w:szCs w:val="20"/>
        </w:rPr>
        <w:t>R</w:t>
      </w:r>
      <w:r>
        <w:rPr>
          <w:color w:val="000000"/>
          <w:sz w:val="20"/>
          <w:szCs w:val="20"/>
        </w:rPr>
        <w:t xml:space="preserve">aad van </w:t>
      </w:r>
      <w:r>
        <w:rPr>
          <w:sz w:val="20"/>
          <w:szCs w:val="20"/>
        </w:rPr>
        <w:t>B</w:t>
      </w:r>
      <w:r>
        <w:rPr>
          <w:color w:val="000000"/>
          <w:sz w:val="20"/>
          <w:szCs w:val="20"/>
        </w:rPr>
        <w:t xml:space="preserve">estuur; </w:t>
      </w:r>
    </w:p>
    <w:p w14:paraId="41648EB5" w14:textId="77777777" w:rsidR="00D4478B" w:rsidRDefault="00366BF6">
      <w:pPr>
        <w:widowControl w:val="0"/>
        <w:pBdr>
          <w:top w:val="nil"/>
          <w:left w:val="nil"/>
          <w:bottom w:val="nil"/>
          <w:right w:val="nil"/>
          <w:between w:val="nil"/>
        </w:pBdr>
        <w:spacing w:before="192"/>
        <w:ind w:left="331" w:right="-28"/>
        <w:rPr>
          <w:color w:val="000000"/>
          <w:sz w:val="20"/>
          <w:szCs w:val="20"/>
        </w:rPr>
      </w:pPr>
      <w:r>
        <w:rPr>
          <w:rFonts w:ascii="Courier New" w:eastAsia="Courier New" w:hAnsi="Courier New" w:cs="Courier New"/>
          <w:color w:val="000000"/>
          <w:sz w:val="20"/>
          <w:szCs w:val="20"/>
        </w:rPr>
        <w:t xml:space="preserve">- </w:t>
      </w:r>
      <w:r>
        <w:rPr>
          <w:color w:val="000000"/>
          <w:sz w:val="20"/>
          <w:szCs w:val="20"/>
        </w:rPr>
        <w:t xml:space="preserve">vermelding dat de aanvaarding van het voorstel door alle leden van de </w:t>
      </w:r>
      <w:r>
        <w:rPr>
          <w:sz w:val="20"/>
          <w:szCs w:val="20"/>
        </w:rPr>
        <w:t>R</w:t>
      </w:r>
      <w:r>
        <w:rPr>
          <w:color w:val="000000"/>
          <w:sz w:val="20"/>
          <w:szCs w:val="20"/>
        </w:rPr>
        <w:t xml:space="preserve">aad van </w:t>
      </w:r>
      <w:r>
        <w:rPr>
          <w:sz w:val="20"/>
          <w:szCs w:val="20"/>
        </w:rPr>
        <w:t>B</w:t>
      </w:r>
      <w:r>
        <w:rPr>
          <w:color w:val="000000"/>
          <w:sz w:val="20"/>
          <w:szCs w:val="20"/>
        </w:rPr>
        <w:t xml:space="preserve">estuur de </w:t>
      </w:r>
    </w:p>
    <w:p w14:paraId="49C37DFC" w14:textId="77777777" w:rsidR="00D4478B" w:rsidRDefault="00366BF6">
      <w:pPr>
        <w:widowControl w:val="0"/>
        <w:pBdr>
          <w:top w:val="nil"/>
          <w:left w:val="nil"/>
          <w:bottom w:val="nil"/>
          <w:right w:val="nil"/>
          <w:between w:val="nil"/>
        </w:pBdr>
        <w:spacing w:before="76"/>
        <w:ind w:left="691" w:right="4262"/>
        <w:rPr>
          <w:color w:val="000000"/>
          <w:sz w:val="20"/>
          <w:szCs w:val="20"/>
        </w:rPr>
      </w:pPr>
      <w:r>
        <w:rPr>
          <w:color w:val="000000"/>
          <w:sz w:val="20"/>
          <w:szCs w:val="20"/>
        </w:rPr>
        <w:t xml:space="preserve">goedkeuring van het voorstel tot gevolg heeft; </w:t>
      </w:r>
    </w:p>
    <w:p w14:paraId="6BC50A48" w14:textId="77777777" w:rsidR="00D4478B" w:rsidRDefault="00366BF6">
      <w:pPr>
        <w:widowControl w:val="0"/>
        <w:pBdr>
          <w:top w:val="nil"/>
          <w:left w:val="nil"/>
          <w:bottom w:val="nil"/>
          <w:right w:val="nil"/>
          <w:between w:val="nil"/>
        </w:pBdr>
        <w:spacing w:before="192"/>
        <w:ind w:left="331" w:right="-28"/>
        <w:rPr>
          <w:color w:val="000000"/>
          <w:sz w:val="20"/>
          <w:szCs w:val="20"/>
        </w:rPr>
      </w:pPr>
      <w:r>
        <w:rPr>
          <w:rFonts w:ascii="Courier New" w:eastAsia="Courier New" w:hAnsi="Courier New" w:cs="Courier New"/>
          <w:color w:val="000000"/>
          <w:sz w:val="20"/>
          <w:szCs w:val="20"/>
        </w:rPr>
        <w:t xml:space="preserve">- </w:t>
      </w:r>
      <w:r>
        <w:rPr>
          <w:color w:val="000000"/>
          <w:sz w:val="20"/>
          <w:szCs w:val="20"/>
        </w:rPr>
        <w:t>vermelding dat het stuk moet w</w:t>
      </w:r>
      <w:r>
        <w:rPr>
          <w:color w:val="000000"/>
          <w:sz w:val="20"/>
          <w:szCs w:val="20"/>
        </w:rPr>
        <w:t xml:space="preserve">orden teruggezonden of teruggemaild met de vermelding </w:t>
      </w:r>
    </w:p>
    <w:p w14:paraId="01284EEA" w14:textId="77777777" w:rsidR="00D4478B" w:rsidRDefault="00366BF6">
      <w:pPr>
        <w:widowControl w:val="0"/>
        <w:pBdr>
          <w:top w:val="nil"/>
          <w:left w:val="nil"/>
          <w:bottom w:val="nil"/>
          <w:right w:val="nil"/>
          <w:between w:val="nil"/>
        </w:pBdr>
        <w:spacing w:before="72"/>
        <w:ind w:left="691" w:right="3360"/>
        <w:rPr>
          <w:color w:val="000000"/>
          <w:sz w:val="20"/>
          <w:szCs w:val="20"/>
        </w:rPr>
      </w:pPr>
      <w:r>
        <w:rPr>
          <w:color w:val="000000"/>
          <w:sz w:val="20"/>
          <w:szCs w:val="20"/>
        </w:rPr>
        <w:t xml:space="preserve">“goedgekeurd voor beslissing van de </w:t>
      </w:r>
      <w:r>
        <w:rPr>
          <w:sz w:val="20"/>
          <w:szCs w:val="20"/>
        </w:rPr>
        <w:t>R</w:t>
      </w:r>
      <w:r>
        <w:rPr>
          <w:color w:val="000000"/>
          <w:sz w:val="20"/>
          <w:szCs w:val="20"/>
        </w:rPr>
        <w:t xml:space="preserve">aad van </w:t>
      </w:r>
      <w:r>
        <w:rPr>
          <w:sz w:val="20"/>
          <w:szCs w:val="20"/>
        </w:rPr>
        <w:t>B</w:t>
      </w:r>
      <w:r>
        <w:rPr>
          <w:color w:val="000000"/>
          <w:sz w:val="20"/>
          <w:szCs w:val="20"/>
        </w:rPr>
        <w:t xml:space="preserve">estuur”; </w:t>
      </w:r>
    </w:p>
    <w:p w14:paraId="02682A13" w14:textId="77777777" w:rsidR="00D4478B" w:rsidRDefault="00366BF6">
      <w:pPr>
        <w:widowControl w:val="0"/>
        <w:pBdr>
          <w:top w:val="nil"/>
          <w:left w:val="nil"/>
          <w:bottom w:val="nil"/>
          <w:right w:val="nil"/>
          <w:between w:val="nil"/>
        </w:pBdr>
        <w:spacing w:before="196"/>
        <w:ind w:left="331" w:right="-28"/>
        <w:rPr>
          <w:color w:val="000000"/>
          <w:sz w:val="20"/>
          <w:szCs w:val="20"/>
        </w:rPr>
      </w:pPr>
      <w:r>
        <w:rPr>
          <w:rFonts w:ascii="Courier New" w:eastAsia="Courier New" w:hAnsi="Courier New" w:cs="Courier New"/>
          <w:color w:val="000000"/>
          <w:sz w:val="20"/>
          <w:szCs w:val="20"/>
        </w:rPr>
        <w:t xml:space="preserve">- </w:t>
      </w:r>
      <w:r>
        <w:rPr>
          <w:color w:val="000000"/>
          <w:sz w:val="20"/>
          <w:szCs w:val="20"/>
        </w:rPr>
        <w:t xml:space="preserve">vermelding dat het ondertekende rondschrijven vóór een bepaalde datum moet worden </w:t>
      </w:r>
    </w:p>
    <w:p w14:paraId="7122BDD1" w14:textId="77777777" w:rsidR="00D4478B" w:rsidRDefault="00366BF6">
      <w:pPr>
        <w:widowControl w:val="0"/>
        <w:pBdr>
          <w:top w:val="nil"/>
          <w:left w:val="nil"/>
          <w:bottom w:val="nil"/>
          <w:right w:val="nil"/>
          <w:between w:val="nil"/>
        </w:pBdr>
        <w:spacing w:before="72"/>
        <w:ind w:left="691" w:right="7008"/>
        <w:rPr>
          <w:color w:val="000000"/>
          <w:sz w:val="20"/>
          <w:szCs w:val="20"/>
        </w:rPr>
      </w:pPr>
      <w:r>
        <w:rPr>
          <w:color w:val="000000"/>
          <w:sz w:val="20"/>
          <w:szCs w:val="20"/>
        </w:rPr>
        <w:t xml:space="preserve">teruggestuurd. </w:t>
      </w:r>
    </w:p>
    <w:p w14:paraId="5CD8F8FD" w14:textId="77777777" w:rsidR="00D4478B" w:rsidRDefault="00366BF6">
      <w:pPr>
        <w:widowControl w:val="0"/>
        <w:pBdr>
          <w:top w:val="nil"/>
          <w:left w:val="nil"/>
          <w:bottom w:val="nil"/>
          <w:right w:val="nil"/>
          <w:between w:val="nil"/>
        </w:pBdr>
        <w:spacing w:before="192"/>
        <w:ind w:left="-24" w:right="-23"/>
        <w:rPr>
          <w:color w:val="000000"/>
          <w:sz w:val="20"/>
          <w:szCs w:val="20"/>
        </w:rPr>
      </w:pPr>
      <w:r>
        <w:rPr>
          <w:color w:val="000000"/>
          <w:sz w:val="20"/>
          <w:szCs w:val="20"/>
        </w:rPr>
        <w:t xml:space="preserve">Alle bestuurders moeten unaniem instemmen met het schriftelijk geformuleerde voorstel. Zo niet wordt het geformuleerde voorstel verworpen. </w:t>
      </w:r>
    </w:p>
    <w:p w14:paraId="0AD4EF62" w14:textId="77777777" w:rsidR="00D4478B" w:rsidRDefault="00366BF6">
      <w:pPr>
        <w:widowControl w:val="0"/>
        <w:pBdr>
          <w:top w:val="nil"/>
          <w:left w:val="nil"/>
          <w:bottom w:val="nil"/>
          <w:right w:val="nil"/>
          <w:between w:val="nil"/>
        </w:pBdr>
        <w:spacing w:before="585"/>
        <w:ind w:left="-24" w:right="6504"/>
        <w:rPr>
          <w:color w:val="000000"/>
          <w:sz w:val="20"/>
          <w:szCs w:val="20"/>
        </w:rPr>
      </w:pPr>
      <w:r>
        <w:rPr>
          <w:color w:val="000000"/>
          <w:sz w:val="20"/>
          <w:szCs w:val="20"/>
        </w:rPr>
        <w:t xml:space="preserve">Artikel 10: Redactie notulen </w:t>
      </w:r>
    </w:p>
    <w:p w14:paraId="25F0448A" w14:textId="77777777" w:rsidR="00D4478B" w:rsidRDefault="00366BF6">
      <w:pPr>
        <w:widowControl w:val="0"/>
        <w:pBdr>
          <w:top w:val="nil"/>
          <w:left w:val="nil"/>
          <w:bottom w:val="nil"/>
          <w:right w:val="nil"/>
          <w:between w:val="nil"/>
        </w:pBdr>
        <w:spacing w:before="196"/>
        <w:ind w:left="-24" w:right="3998"/>
        <w:rPr>
          <w:color w:val="000000"/>
          <w:sz w:val="20"/>
          <w:szCs w:val="20"/>
        </w:rPr>
      </w:pPr>
      <w:r>
        <w:rPr>
          <w:color w:val="000000"/>
          <w:sz w:val="20"/>
          <w:szCs w:val="20"/>
        </w:rPr>
        <w:t xml:space="preserve">Een daartoe aangeduid personeelslid stelt de notulen op. </w:t>
      </w:r>
    </w:p>
    <w:p w14:paraId="0D8235FB" w14:textId="77777777" w:rsidR="00D4478B" w:rsidRDefault="00366BF6">
      <w:pPr>
        <w:widowControl w:val="0"/>
        <w:pBdr>
          <w:top w:val="nil"/>
          <w:left w:val="nil"/>
          <w:bottom w:val="nil"/>
          <w:right w:val="nil"/>
          <w:between w:val="nil"/>
        </w:pBdr>
        <w:spacing w:before="192"/>
        <w:ind w:left="-24" w:right="2049"/>
        <w:rPr>
          <w:color w:val="000000"/>
          <w:sz w:val="20"/>
          <w:szCs w:val="20"/>
        </w:rPr>
      </w:pPr>
      <w:r>
        <w:rPr>
          <w:color w:val="000000"/>
          <w:sz w:val="20"/>
          <w:szCs w:val="20"/>
        </w:rPr>
        <w:t xml:space="preserve">De notulist draagt er zorg voor dat de notulen minstens 4 onderdelen bevatten: </w:t>
      </w:r>
    </w:p>
    <w:p w14:paraId="575D9B79" w14:textId="77777777" w:rsidR="00D4478B" w:rsidRDefault="00366BF6">
      <w:pPr>
        <w:widowControl w:val="0"/>
        <w:pBdr>
          <w:top w:val="nil"/>
          <w:left w:val="nil"/>
          <w:bottom w:val="nil"/>
          <w:right w:val="nil"/>
          <w:between w:val="nil"/>
        </w:pBdr>
        <w:spacing w:before="196"/>
        <w:ind w:left="335" w:right="-28"/>
        <w:rPr>
          <w:color w:val="000000"/>
          <w:sz w:val="20"/>
          <w:szCs w:val="20"/>
        </w:rPr>
      </w:pPr>
      <w:r>
        <w:rPr>
          <w:rFonts w:ascii="Courier New" w:eastAsia="Courier New" w:hAnsi="Courier New" w:cs="Courier New"/>
          <w:color w:val="000000"/>
          <w:sz w:val="20"/>
          <w:szCs w:val="20"/>
        </w:rPr>
        <w:t xml:space="preserve">- </w:t>
      </w:r>
      <w:r>
        <w:rPr>
          <w:color w:val="000000"/>
          <w:sz w:val="20"/>
          <w:szCs w:val="20"/>
        </w:rPr>
        <w:t xml:space="preserve">de gegevens van de vergadering: datum, aanvangs- en eindduur, locatie, aanwezige </w:t>
      </w:r>
    </w:p>
    <w:p w14:paraId="3D226120" w14:textId="77777777" w:rsidR="00D4478B" w:rsidRDefault="00366BF6">
      <w:pPr>
        <w:widowControl w:val="0"/>
        <w:pBdr>
          <w:top w:val="nil"/>
          <w:left w:val="nil"/>
          <w:bottom w:val="nil"/>
          <w:right w:val="nil"/>
          <w:between w:val="nil"/>
        </w:pBdr>
        <w:spacing w:before="72"/>
        <w:ind w:left="696" w:right="1089"/>
        <w:rPr>
          <w:color w:val="000000"/>
          <w:sz w:val="20"/>
          <w:szCs w:val="20"/>
        </w:rPr>
      </w:pPr>
      <w:r>
        <w:rPr>
          <w:color w:val="000000"/>
          <w:sz w:val="20"/>
          <w:szCs w:val="20"/>
        </w:rPr>
        <w:t xml:space="preserve">bestuurders, afwezige bestuurders en de eventueel verontschuldigde bestuurders; </w:t>
      </w:r>
    </w:p>
    <w:p w14:paraId="6AF4DF3D" w14:textId="77777777" w:rsidR="00D4478B" w:rsidRDefault="00366BF6">
      <w:pPr>
        <w:widowControl w:val="0"/>
        <w:pBdr>
          <w:top w:val="nil"/>
          <w:left w:val="nil"/>
          <w:bottom w:val="nil"/>
          <w:right w:val="nil"/>
          <w:between w:val="nil"/>
        </w:pBdr>
        <w:spacing w:before="192"/>
        <w:ind w:left="335" w:right="5640"/>
        <w:rPr>
          <w:color w:val="000000"/>
          <w:sz w:val="20"/>
          <w:szCs w:val="20"/>
        </w:rPr>
      </w:pPr>
      <w:r>
        <w:rPr>
          <w:rFonts w:ascii="Courier New" w:eastAsia="Courier New" w:hAnsi="Courier New" w:cs="Courier New"/>
          <w:color w:val="000000"/>
          <w:sz w:val="20"/>
          <w:szCs w:val="20"/>
        </w:rPr>
        <w:t xml:space="preserve">- </w:t>
      </w:r>
      <w:r>
        <w:rPr>
          <w:color w:val="000000"/>
          <w:sz w:val="20"/>
          <w:szCs w:val="20"/>
        </w:rPr>
        <w:t xml:space="preserve">de te bespreken onderwerpen; </w:t>
      </w:r>
    </w:p>
    <w:p w14:paraId="4F252676" w14:textId="77777777" w:rsidR="00D4478B" w:rsidRDefault="00366BF6">
      <w:pPr>
        <w:widowControl w:val="0"/>
        <w:pBdr>
          <w:top w:val="nil"/>
          <w:left w:val="nil"/>
          <w:bottom w:val="nil"/>
          <w:right w:val="nil"/>
          <w:between w:val="nil"/>
        </w:pBdr>
        <w:spacing w:before="196"/>
        <w:ind w:left="335" w:right="-28"/>
        <w:jc w:val="both"/>
        <w:rPr>
          <w:color w:val="000000"/>
          <w:sz w:val="20"/>
          <w:szCs w:val="20"/>
        </w:rPr>
      </w:pPr>
      <w:r>
        <w:rPr>
          <w:rFonts w:ascii="Courier New" w:eastAsia="Courier New" w:hAnsi="Courier New" w:cs="Courier New"/>
          <w:color w:val="000000"/>
          <w:sz w:val="20"/>
          <w:szCs w:val="20"/>
        </w:rPr>
        <w:t xml:space="preserve">- </w:t>
      </w:r>
      <w:r>
        <w:rPr>
          <w:color w:val="000000"/>
          <w:sz w:val="20"/>
          <w:szCs w:val="20"/>
        </w:rPr>
        <w:t xml:space="preserve">de beraadslaging: chronologische bespreking van de agendapunten met bondige vermelding van eventuele pro’s en contra’s en van de eventuele uitslag van de stemming, met inbegrip van de stemverhouding; </w:t>
      </w:r>
    </w:p>
    <w:p w14:paraId="5F416E15" w14:textId="77777777" w:rsidR="00D4478B" w:rsidRDefault="00366BF6">
      <w:pPr>
        <w:widowControl w:val="0"/>
        <w:pBdr>
          <w:top w:val="nil"/>
          <w:left w:val="nil"/>
          <w:bottom w:val="nil"/>
          <w:right w:val="nil"/>
          <w:between w:val="nil"/>
        </w:pBdr>
        <w:spacing w:before="196"/>
        <w:ind w:left="335" w:right="-23"/>
        <w:rPr>
          <w:color w:val="000000"/>
          <w:sz w:val="20"/>
          <w:szCs w:val="20"/>
        </w:rPr>
      </w:pPr>
      <w:r>
        <w:rPr>
          <w:rFonts w:ascii="Courier New" w:eastAsia="Courier New" w:hAnsi="Courier New" w:cs="Courier New"/>
          <w:color w:val="000000"/>
          <w:sz w:val="20"/>
          <w:szCs w:val="20"/>
        </w:rPr>
        <w:lastRenderedPageBreak/>
        <w:t xml:space="preserve">- </w:t>
      </w:r>
      <w:r>
        <w:rPr>
          <w:color w:val="000000"/>
          <w:sz w:val="20"/>
          <w:szCs w:val="20"/>
        </w:rPr>
        <w:t>de eventuele vaststel</w:t>
      </w:r>
      <w:r>
        <w:rPr>
          <w:color w:val="000000"/>
          <w:sz w:val="20"/>
          <w:szCs w:val="20"/>
        </w:rPr>
        <w:t xml:space="preserve">ling van datum, plaats en uur van de volgende Raad van Bestuur, die </w:t>
      </w:r>
    </w:p>
    <w:p w14:paraId="6C290713" w14:textId="77777777" w:rsidR="00D4478B" w:rsidRDefault="00366BF6">
      <w:pPr>
        <w:widowControl w:val="0"/>
        <w:pBdr>
          <w:top w:val="nil"/>
          <w:left w:val="nil"/>
          <w:bottom w:val="nil"/>
          <w:right w:val="nil"/>
          <w:between w:val="nil"/>
        </w:pBdr>
        <w:spacing w:before="72"/>
        <w:ind w:left="696" w:right="835"/>
        <w:rPr>
          <w:color w:val="000000"/>
          <w:sz w:val="20"/>
          <w:szCs w:val="20"/>
        </w:rPr>
      </w:pPr>
      <w:r>
        <w:rPr>
          <w:color w:val="000000"/>
          <w:sz w:val="20"/>
          <w:szCs w:val="20"/>
        </w:rPr>
        <w:t xml:space="preserve">evenwel nog bevestigd moet worden in een latere oproepingsbrief conform artikel 15. </w:t>
      </w:r>
    </w:p>
    <w:p w14:paraId="7D014FDF" w14:textId="77777777" w:rsidR="00D4478B" w:rsidRDefault="00366BF6">
      <w:pPr>
        <w:widowControl w:val="0"/>
        <w:pBdr>
          <w:top w:val="nil"/>
          <w:left w:val="nil"/>
          <w:bottom w:val="nil"/>
          <w:right w:val="nil"/>
          <w:between w:val="nil"/>
        </w:pBdr>
        <w:spacing w:before="192"/>
        <w:ind w:left="-24" w:right="-28"/>
        <w:jc w:val="both"/>
        <w:rPr>
          <w:color w:val="000000"/>
          <w:sz w:val="20"/>
          <w:szCs w:val="20"/>
        </w:rPr>
      </w:pPr>
      <w:r>
        <w:rPr>
          <w:color w:val="000000"/>
          <w:sz w:val="20"/>
          <w:szCs w:val="20"/>
        </w:rPr>
        <w:t xml:space="preserve">De notulist draagt er zorg voor dat de persoonsgegevens die in de notulen worden opgenomen, worden verwerkt conform de artikelen 4 en 5 van de Wet tot bescherming van de persoonlijke levenssfeer ten opzichte van de verwerking van de persoonsgegevens. </w:t>
      </w:r>
    </w:p>
    <w:p w14:paraId="36621479" w14:textId="77777777" w:rsidR="00D4478B" w:rsidRDefault="00366BF6">
      <w:pPr>
        <w:widowControl w:val="0"/>
        <w:pBdr>
          <w:top w:val="nil"/>
          <w:left w:val="nil"/>
          <w:bottom w:val="nil"/>
          <w:right w:val="nil"/>
          <w:between w:val="nil"/>
        </w:pBdr>
        <w:spacing w:before="192"/>
        <w:ind w:left="-24" w:right="-28"/>
        <w:jc w:val="both"/>
        <w:rPr>
          <w:sz w:val="20"/>
          <w:szCs w:val="20"/>
        </w:rPr>
      </w:pPr>
      <w:r>
        <w:rPr>
          <w:color w:val="000000"/>
          <w:sz w:val="20"/>
          <w:szCs w:val="20"/>
        </w:rPr>
        <w:t>De n</w:t>
      </w:r>
      <w:r>
        <w:rPr>
          <w:color w:val="000000"/>
          <w:sz w:val="20"/>
          <w:szCs w:val="20"/>
        </w:rPr>
        <w:t xml:space="preserve">otulist neemt geen vertrouwelijke informatie op in de notulen, waarvan de mededeling aan personeelsleden of andere derden belangrijke schade zou toebrengen aan de belangen van de vereniging. </w:t>
      </w:r>
    </w:p>
    <w:p w14:paraId="6BB8468A" w14:textId="77777777" w:rsidR="00D4478B" w:rsidRDefault="00366BF6">
      <w:pPr>
        <w:widowControl w:val="0"/>
        <w:pBdr>
          <w:top w:val="nil"/>
          <w:left w:val="nil"/>
          <w:bottom w:val="nil"/>
          <w:right w:val="nil"/>
          <w:between w:val="nil"/>
        </w:pBdr>
        <w:spacing w:before="192"/>
        <w:ind w:left="-24" w:right="-28"/>
        <w:jc w:val="both"/>
        <w:rPr>
          <w:color w:val="000000"/>
          <w:sz w:val="20"/>
          <w:szCs w:val="20"/>
        </w:rPr>
      </w:pPr>
      <w:r>
        <w:rPr>
          <w:color w:val="000000"/>
          <w:sz w:val="20"/>
          <w:szCs w:val="20"/>
        </w:rPr>
        <w:t xml:space="preserve">Artikel 11: Goedkeuring notulen </w:t>
      </w:r>
    </w:p>
    <w:p w14:paraId="1776FB25" w14:textId="77777777" w:rsidR="00D4478B" w:rsidRDefault="00366BF6">
      <w:pPr>
        <w:widowControl w:val="0"/>
        <w:pBdr>
          <w:top w:val="nil"/>
          <w:left w:val="nil"/>
          <w:bottom w:val="nil"/>
          <w:right w:val="nil"/>
          <w:between w:val="nil"/>
        </w:pBdr>
        <w:spacing w:before="192"/>
        <w:ind w:left="-24" w:right="-28"/>
        <w:jc w:val="both"/>
        <w:rPr>
          <w:color w:val="000000"/>
          <w:sz w:val="20"/>
          <w:szCs w:val="20"/>
        </w:rPr>
      </w:pPr>
      <w:r>
        <w:rPr>
          <w:color w:val="000000"/>
          <w:sz w:val="20"/>
          <w:szCs w:val="20"/>
        </w:rPr>
        <w:t xml:space="preserve">De notulen worden binnen de 14 </w:t>
      </w:r>
      <w:r>
        <w:rPr>
          <w:color w:val="000000"/>
          <w:sz w:val="20"/>
          <w:szCs w:val="20"/>
        </w:rPr>
        <w:t xml:space="preserve">dagen na de vergadering aan de bestuurders bezorgd. De bestuurders kunnen opmerkingen formuleren op de notulen. De notulen worden ter goedkeuring voorgelegd op de volgende vergadering van de Raad van Bestuur. </w:t>
      </w:r>
    </w:p>
    <w:p w14:paraId="4A8D7A34" w14:textId="77777777" w:rsidR="00D4478B" w:rsidRDefault="00366BF6">
      <w:pPr>
        <w:widowControl w:val="0"/>
        <w:pBdr>
          <w:top w:val="nil"/>
          <w:left w:val="nil"/>
          <w:bottom w:val="nil"/>
          <w:right w:val="nil"/>
          <w:between w:val="nil"/>
        </w:pBdr>
        <w:spacing w:before="192"/>
        <w:ind w:left="-24" w:right="1137"/>
        <w:rPr>
          <w:color w:val="000000"/>
          <w:sz w:val="20"/>
          <w:szCs w:val="20"/>
        </w:rPr>
      </w:pPr>
      <w:r>
        <w:rPr>
          <w:color w:val="000000"/>
          <w:sz w:val="20"/>
          <w:szCs w:val="20"/>
        </w:rPr>
        <w:t xml:space="preserve">Na goedkeuring, worden de notulen ondertekend </w:t>
      </w:r>
      <w:r>
        <w:rPr>
          <w:color w:val="000000"/>
          <w:sz w:val="20"/>
          <w:szCs w:val="20"/>
        </w:rPr>
        <w:t xml:space="preserve">door de voorzitter of de ondervoorzitter. </w:t>
      </w:r>
    </w:p>
    <w:p w14:paraId="30960CD6" w14:textId="77777777" w:rsidR="00D4478B" w:rsidRDefault="00366BF6">
      <w:pPr>
        <w:widowControl w:val="0"/>
        <w:pBdr>
          <w:top w:val="nil"/>
          <w:left w:val="nil"/>
          <w:bottom w:val="nil"/>
          <w:right w:val="nil"/>
          <w:between w:val="nil"/>
        </w:pBdr>
        <w:spacing w:before="417"/>
        <w:ind w:left="-24" w:right="6715"/>
        <w:rPr>
          <w:color w:val="000000"/>
          <w:sz w:val="20"/>
          <w:szCs w:val="20"/>
        </w:rPr>
      </w:pPr>
      <w:r>
        <w:rPr>
          <w:color w:val="000000"/>
          <w:sz w:val="20"/>
          <w:szCs w:val="20"/>
        </w:rPr>
        <w:t xml:space="preserve">Artikel 12: Inzage notulen </w:t>
      </w:r>
    </w:p>
    <w:p w14:paraId="07772F75" w14:textId="77777777" w:rsidR="00D4478B" w:rsidRDefault="00366BF6">
      <w:pPr>
        <w:widowControl w:val="0"/>
        <w:pBdr>
          <w:top w:val="nil"/>
          <w:left w:val="nil"/>
          <w:bottom w:val="nil"/>
          <w:right w:val="nil"/>
          <w:between w:val="nil"/>
        </w:pBdr>
        <w:spacing w:before="192"/>
        <w:ind w:left="-24" w:right="-23"/>
        <w:rPr>
          <w:color w:val="000000"/>
          <w:sz w:val="20"/>
          <w:szCs w:val="20"/>
        </w:rPr>
      </w:pPr>
      <w:r>
        <w:rPr>
          <w:color w:val="000000"/>
          <w:sz w:val="20"/>
          <w:szCs w:val="20"/>
        </w:rPr>
        <w:t xml:space="preserve">De notulen van de Raad van Bestuur worden gehouden in een daartoe bestemd register, dat op de zetel ligt van hetpaleis. </w:t>
      </w:r>
    </w:p>
    <w:p w14:paraId="02645A73" w14:textId="77777777" w:rsidR="00D4478B" w:rsidRDefault="00366BF6">
      <w:pPr>
        <w:widowControl w:val="0"/>
        <w:pBdr>
          <w:top w:val="nil"/>
          <w:left w:val="nil"/>
          <w:bottom w:val="nil"/>
          <w:right w:val="nil"/>
          <w:between w:val="nil"/>
        </w:pBdr>
        <w:spacing w:before="192"/>
        <w:ind w:left="-24" w:right="-28"/>
        <w:jc w:val="both"/>
        <w:rPr>
          <w:color w:val="000000"/>
          <w:sz w:val="20"/>
          <w:szCs w:val="20"/>
        </w:rPr>
      </w:pPr>
      <w:r>
        <w:rPr>
          <w:color w:val="000000"/>
          <w:sz w:val="20"/>
          <w:szCs w:val="20"/>
        </w:rPr>
        <w:t xml:space="preserve">De bestuurders en directieleden kunnen te allen tijde kennis nemen van de inhoud van deze notulen conform de in artikel 9 van het K.B. </w:t>
      </w:r>
      <w:r>
        <w:rPr>
          <w:color w:val="000000"/>
          <w:sz w:val="20"/>
          <w:szCs w:val="20"/>
        </w:rPr>
        <w:t xml:space="preserve">van 26 juni 2003 vastgelegde modaliteiten. Voor zover de genomen beslissingen hen aanbelangen worden de notulen ook meegedeeld aan het personeel. </w:t>
      </w:r>
    </w:p>
    <w:p w14:paraId="5EEE9111" w14:textId="77777777" w:rsidR="00D4478B" w:rsidRDefault="00366BF6">
      <w:pPr>
        <w:widowControl w:val="0"/>
        <w:pBdr>
          <w:top w:val="nil"/>
          <w:left w:val="nil"/>
          <w:bottom w:val="nil"/>
          <w:right w:val="nil"/>
          <w:between w:val="nil"/>
        </w:pBdr>
        <w:spacing w:before="192"/>
        <w:ind w:left="-24" w:right="5644"/>
        <w:rPr>
          <w:color w:val="000000"/>
          <w:sz w:val="20"/>
          <w:szCs w:val="20"/>
        </w:rPr>
      </w:pPr>
      <w:r>
        <w:rPr>
          <w:color w:val="000000"/>
          <w:sz w:val="20"/>
          <w:szCs w:val="20"/>
        </w:rPr>
        <w:t xml:space="preserve">Voor derden geldt dit inzagerecht niet. </w:t>
      </w:r>
    </w:p>
    <w:p w14:paraId="0140283A" w14:textId="77777777" w:rsidR="00D4478B" w:rsidRDefault="00366BF6">
      <w:pPr>
        <w:widowControl w:val="0"/>
        <w:pBdr>
          <w:top w:val="nil"/>
          <w:left w:val="nil"/>
          <w:bottom w:val="nil"/>
          <w:right w:val="nil"/>
          <w:between w:val="nil"/>
        </w:pBdr>
        <w:spacing w:before="192"/>
        <w:ind w:left="-24" w:right="772"/>
        <w:rPr>
          <w:color w:val="000000"/>
          <w:sz w:val="20"/>
          <w:szCs w:val="20"/>
        </w:rPr>
      </w:pPr>
      <w:r>
        <w:rPr>
          <w:color w:val="000000"/>
          <w:sz w:val="20"/>
          <w:szCs w:val="20"/>
        </w:rPr>
        <w:t xml:space="preserve">De algemeen directeur informeert het personeel over de strategische beslissingen van raad van bestuur. </w:t>
      </w:r>
    </w:p>
    <w:p w14:paraId="1553E488" w14:textId="77777777" w:rsidR="00D4478B" w:rsidRDefault="00366BF6">
      <w:pPr>
        <w:widowControl w:val="0"/>
        <w:pBdr>
          <w:top w:val="nil"/>
          <w:left w:val="nil"/>
          <w:bottom w:val="nil"/>
          <w:right w:val="nil"/>
          <w:between w:val="nil"/>
        </w:pBdr>
        <w:spacing w:before="590"/>
        <w:ind w:left="-24" w:right="7233"/>
        <w:rPr>
          <w:color w:val="000000"/>
          <w:sz w:val="20"/>
          <w:szCs w:val="20"/>
        </w:rPr>
      </w:pPr>
      <w:r>
        <w:rPr>
          <w:color w:val="000000"/>
          <w:sz w:val="20"/>
          <w:szCs w:val="20"/>
        </w:rPr>
        <w:t xml:space="preserve">Artikel 13: Evaluatie </w:t>
      </w:r>
    </w:p>
    <w:p w14:paraId="4E72F65F" w14:textId="7507FFA7" w:rsidR="00D4478B" w:rsidRDefault="00366BF6">
      <w:pPr>
        <w:widowControl w:val="0"/>
        <w:pBdr>
          <w:top w:val="nil"/>
          <w:left w:val="nil"/>
          <w:bottom w:val="nil"/>
          <w:right w:val="nil"/>
          <w:between w:val="nil"/>
        </w:pBdr>
        <w:spacing w:before="192"/>
        <w:ind w:left="-24" w:right="-28"/>
        <w:jc w:val="both"/>
        <w:rPr>
          <w:color w:val="000000"/>
          <w:sz w:val="20"/>
          <w:szCs w:val="20"/>
        </w:rPr>
      </w:pPr>
      <w:r>
        <w:rPr>
          <w:color w:val="000000"/>
          <w:sz w:val="20"/>
          <w:szCs w:val="20"/>
        </w:rPr>
        <w:t>Onder leiding van de voorzitter reflecteert de Raad van Bestuur op regelmatige basis</w:t>
      </w:r>
      <w:r w:rsidR="007A2CD0">
        <w:rPr>
          <w:color w:val="000000"/>
          <w:sz w:val="20"/>
          <w:szCs w:val="20"/>
        </w:rPr>
        <w:t>, minstens 1 keer per jaar,</w:t>
      </w:r>
      <w:r>
        <w:rPr>
          <w:color w:val="000000"/>
          <w:sz w:val="20"/>
          <w:szCs w:val="20"/>
        </w:rPr>
        <w:t xml:space="preserve"> over het eigen functioneren. Dit zelfevaluatie-instrument richt zich op vijf basisvragen waarrond een constructieve discussie kan ontstaan gericht op aanbevelingen voor ve</w:t>
      </w:r>
      <w:r>
        <w:rPr>
          <w:color w:val="000000"/>
          <w:sz w:val="20"/>
          <w:szCs w:val="20"/>
        </w:rPr>
        <w:t xml:space="preserve">rbetering: </w:t>
      </w:r>
    </w:p>
    <w:p w14:paraId="2B626BFF" w14:textId="77777777" w:rsidR="00D4478B" w:rsidRDefault="00366BF6">
      <w:pPr>
        <w:widowControl w:val="0"/>
        <w:pBdr>
          <w:top w:val="nil"/>
          <w:left w:val="nil"/>
          <w:bottom w:val="nil"/>
          <w:right w:val="nil"/>
          <w:between w:val="nil"/>
        </w:pBdr>
        <w:spacing w:before="62"/>
        <w:ind w:left="1056" w:right="-28"/>
        <w:rPr>
          <w:color w:val="000000"/>
          <w:sz w:val="20"/>
          <w:szCs w:val="20"/>
        </w:rPr>
      </w:pPr>
      <w:r>
        <w:rPr>
          <w:color w:val="000000"/>
          <w:sz w:val="20"/>
          <w:szCs w:val="20"/>
        </w:rPr>
        <w:t xml:space="preserve">1. Wat is de rol van de Raad van Bestuur binnen het geheel van de organisatie? </w:t>
      </w:r>
    </w:p>
    <w:p w14:paraId="79D5F0BF" w14:textId="77777777" w:rsidR="00D4478B" w:rsidRDefault="00366BF6">
      <w:pPr>
        <w:widowControl w:val="0"/>
        <w:pBdr>
          <w:top w:val="nil"/>
          <w:left w:val="nil"/>
          <w:bottom w:val="nil"/>
          <w:right w:val="nil"/>
          <w:between w:val="nil"/>
        </w:pBdr>
        <w:spacing w:before="62"/>
        <w:ind w:left="1056" w:right="-28"/>
        <w:rPr>
          <w:color w:val="000000"/>
          <w:sz w:val="20"/>
          <w:szCs w:val="20"/>
        </w:rPr>
      </w:pPr>
      <w:r>
        <w:rPr>
          <w:color w:val="000000"/>
          <w:sz w:val="20"/>
          <w:szCs w:val="20"/>
        </w:rPr>
        <w:t>2. ‘Checks &amp; balances’</w:t>
      </w:r>
      <w:r>
        <w:rPr>
          <w:sz w:val="20"/>
          <w:szCs w:val="20"/>
        </w:rPr>
        <w:t xml:space="preserve">. </w:t>
      </w:r>
      <w:r>
        <w:rPr>
          <w:color w:val="000000"/>
          <w:sz w:val="20"/>
          <w:szCs w:val="20"/>
        </w:rPr>
        <w:t xml:space="preserve"> Hoe worden de taken verdeeld binnen de organisatie? </w:t>
      </w:r>
    </w:p>
    <w:p w14:paraId="1F81CACC" w14:textId="77777777" w:rsidR="00D4478B" w:rsidRDefault="00366BF6">
      <w:pPr>
        <w:widowControl w:val="0"/>
        <w:pBdr>
          <w:top w:val="nil"/>
          <w:left w:val="nil"/>
          <w:bottom w:val="nil"/>
          <w:right w:val="nil"/>
          <w:between w:val="nil"/>
        </w:pBdr>
        <w:spacing w:before="57"/>
        <w:ind w:left="1776" w:right="-23" w:hanging="696"/>
        <w:rPr>
          <w:color w:val="000000"/>
          <w:sz w:val="20"/>
          <w:szCs w:val="20"/>
        </w:rPr>
      </w:pPr>
      <w:r>
        <w:rPr>
          <w:color w:val="000000"/>
          <w:sz w:val="20"/>
          <w:szCs w:val="20"/>
        </w:rPr>
        <w:t>3. Zijn de Raad van Bestuur en de directieleden voldoende op de hoogte van elkaars wer</w:t>
      </w:r>
      <w:r>
        <w:rPr>
          <w:color w:val="000000"/>
          <w:sz w:val="20"/>
          <w:szCs w:val="20"/>
        </w:rPr>
        <w:t xml:space="preserve">king </w:t>
      </w:r>
    </w:p>
    <w:p w14:paraId="514DADE1" w14:textId="77777777" w:rsidR="00D4478B" w:rsidRDefault="00366BF6">
      <w:pPr>
        <w:widowControl w:val="0"/>
        <w:pBdr>
          <w:top w:val="nil"/>
          <w:left w:val="nil"/>
          <w:bottom w:val="nil"/>
          <w:right w:val="nil"/>
          <w:between w:val="nil"/>
        </w:pBdr>
        <w:spacing w:before="62"/>
        <w:ind w:left="1776" w:right="-28" w:hanging="696"/>
        <w:rPr>
          <w:color w:val="000000"/>
          <w:sz w:val="20"/>
          <w:szCs w:val="20"/>
        </w:rPr>
      </w:pPr>
      <w:r>
        <w:rPr>
          <w:color w:val="000000"/>
          <w:sz w:val="20"/>
          <w:szCs w:val="20"/>
        </w:rPr>
        <w:t xml:space="preserve">en beslissingen? </w:t>
      </w:r>
    </w:p>
    <w:p w14:paraId="2C146C4D" w14:textId="77777777" w:rsidR="00D4478B" w:rsidRDefault="00366BF6">
      <w:pPr>
        <w:widowControl w:val="0"/>
        <w:pBdr>
          <w:top w:val="nil"/>
          <w:left w:val="nil"/>
          <w:bottom w:val="nil"/>
          <w:right w:val="nil"/>
          <w:between w:val="nil"/>
        </w:pBdr>
        <w:spacing w:before="62"/>
        <w:ind w:left="1776" w:right="-28" w:hanging="696"/>
        <w:rPr>
          <w:color w:val="000000"/>
          <w:sz w:val="20"/>
          <w:szCs w:val="20"/>
        </w:rPr>
      </w:pPr>
      <w:r>
        <w:rPr>
          <w:color w:val="000000"/>
          <w:sz w:val="20"/>
          <w:szCs w:val="20"/>
        </w:rPr>
        <w:t xml:space="preserve">4. Voldoen de leden van de Raad van Bestuur aan de verwachtingen/eisen </w:t>
      </w:r>
    </w:p>
    <w:p w14:paraId="268B9E77" w14:textId="77777777" w:rsidR="00D4478B" w:rsidRDefault="00366BF6">
      <w:pPr>
        <w:widowControl w:val="0"/>
        <w:pBdr>
          <w:top w:val="nil"/>
          <w:left w:val="nil"/>
          <w:bottom w:val="nil"/>
          <w:right w:val="nil"/>
          <w:between w:val="nil"/>
        </w:pBdr>
        <w:spacing w:before="62"/>
        <w:ind w:left="1776" w:right="2160" w:hanging="696"/>
        <w:rPr>
          <w:color w:val="000000"/>
          <w:sz w:val="20"/>
          <w:szCs w:val="20"/>
        </w:rPr>
      </w:pPr>
      <w:r>
        <w:rPr>
          <w:color w:val="000000"/>
          <w:sz w:val="20"/>
          <w:szCs w:val="20"/>
        </w:rPr>
        <w:t xml:space="preserve">voorgeschreven in art. 1 </w:t>
      </w:r>
    </w:p>
    <w:p w14:paraId="554B0290" w14:textId="2880C0EE" w:rsidR="00D4478B" w:rsidRDefault="00366BF6">
      <w:pPr>
        <w:widowControl w:val="0"/>
        <w:pBdr>
          <w:top w:val="nil"/>
          <w:left w:val="nil"/>
          <w:bottom w:val="nil"/>
          <w:right w:val="nil"/>
          <w:between w:val="nil"/>
        </w:pBdr>
        <w:spacing w:before="62"/>
        <w:ind w:left="1776" w:right="2160" w:hanging="696"/>
        <w:rPr>
          <w:color w:val="000000"/>
          <w:sz w:val="20"/>
          <w:szCs w:val="20"/>
        </w:rPr>
      </w:pPr>
      <w:r>
        <w:rPr>
          <w:color w:val="000000"/>
          <w:sz w:val="20"/>
          <w:szCs w:val="20"/>
        </w:rPr>
        <w:t>5. Hoe verhoudt de Raad van Bestuur</w:t>
      </w:r>
      <w:r>
        <w:rPr>
          <w:color w:val="000000"/>
          <w:sz w:val="20"/>
          <w:szCs w:val="20"/>
        </w:rPr>
        <w:t xml:space="preserve"> zich tot de stakeholders? </w:t>
      </w:r>
    </w:p>
    <w:p w14:paraId="39AE2528" w14:textId="77777777" w:rsidR="00D4478B" w:rsidRDefault="00366BF6">
      <w:pPr>
        <w:widowControl w:val="0"/>
        <w:pBdr>
          <w:top w:val="nil"/>
          <w:left w:val="nil"/>
          <w:bottom w:val="nil"/>
          <w:right w:val="nil"/>
          <w:between w:val="nil"/>
        </w:pBdr>
        <w:spacing w:before="321"/>
        <w:ind w:left="28" w:right="1099"/>
        <w:rPr>
          <w:color w:val="000000"/>
          <w:sz w:val="20"/>
          <w:szCs w:val="20"/>
        </w:rPr>
      </w:pPr>
      <w:r>
        <w:rPr>
          <w:color w:val="000000"/>
          <w:sz w:val="20"/>
          <w:szCs w:val="20"/>
        </w:rPr>
        <w:t xml:space="preserve">De Raad van Bestuur kan zich bij deze evaluatie door externe deskundigen laten bijstaan. </w:t>
      </w:r>
    </w:p>
    <w:p w14:paraId="68D43703" w14:textId="77777777" w:rsidR="00D4478B" w:rsidRDefault="00366BF6">
      <w:pPr>
        <w:widowControl w:val="0"/>
        <w:pBdr>
          <w:top w:val="nil"/>
          <w:left w:val="nil"/>
          <w:bottom w:val="nil"/>
          <w:right w:val="nil"/>
          <w:between w:val="nil"/>
        </w:pBdr>
        <w:spacing w:before="590"/>
        <w:ind w:left="-24" w:right="5798"/>
        <w:rPr>
          <w:color w:val="000000"/>
          <w:sz w:val="15"/>
          <w:szCs w:val="15"/>
        </w:rPr>
      </w:pPr>
      <w:r>
        <w:rPr>
          <w:color w:val="000000"/>
          <w:sz w:val="20"/>
          <w:szCs w:val="20"/>
        </w:rPr>
        <w:lastRenderedPageBreak/>
        <w:t>4. D</w:t>
      </w:r>
      <w:r>
        <w:rPr>
          <w:color w:val="000000"/>
          <w:sz w:val="15"/>
          <w:szCs w:val="15"/>
        </w:rPr>
        <w:t xml:space="preserve">ELEGATIE VAN BEVOEGDHEDEN </w:t>
      </w:r>
    </w:p>
    <w:p w14:paraId="304F52DF" w14:textId="77777777" w:rsidR="00D4478B" w:rsidRDefault="00366BF6">
      <w:pPr>
        <w:widowControl w:val="0"/>
        <w:pBdr>
          <w:top w:val="nil"/>
          <w:left w:val="nil"/>
          <w:bottom w:val="nil"/>
          <w:right w:val="nil"/>
          <w:between w:val="nil"/>
        </w:pBdr>
        <w:spacing w:before="196"/>
        <w:ind w:left="-24" w:right="-28"/>
        <w:rPr>
          <w:color w:val="000000"/>
          <w:sz w:val="20"/>
          <w:szCs w:val="20"/>
        </w:rPr>
      </w:pPr>
      <w:r>
        <w:rPr>
          <w:color w:val="000000"/>
          <w:sz w:val="20"/>
          <w:szCs w:val="20"/>
        </w:rPr>
        <w:t xml:space="preserve">Bij gebreke aan enige afwijkende bepaling, beschikt de </w:t>
      </w:r>
      <w:r>
        <w:rPr>
          <w:sz w:val="20"/>
          <w:szCs w:val="20"/>
        </w:rPr>
        <w:t>R</w:t>
      </w:r>
      <w:r>
        <w:rPr>
          <w:color w:val="000000"/>
          <w:sz w:val="20"/>
          <w:szCs w:val="20"/>
        </w:rPr>
        <w:t xml:space="preserve">aad van </w:t>
      </w:r>
      <w:r>
        <w:rPr>
          <w:sz w:val="20"/>
          <w:szCs w:val="20"/>
        </w:rPr>
        <w:t>B</w:t>
      </w:r>
      <w:r>
        <w:rPr>
          <w:color w:val="000000"/>
          <w:sz w:val="20"/>
          <w:szCs w:val="20"/>
        </w:rPr>
        <w:t xml:space="preserve">estuur als college over volheid van bevoegdheid. </w:t>
      </w:r>
    </w:p>
    <w:p w14:paraId="6E2AF440" w14:textId="77777777" w:rsidR="00D4478B" w:rsidRDefault="00366BF6">
      <w:pPr>
        <w:widowControl w:val="0"/>
        <w:pBdr>
          <w:top w:val="nil"/>
          <w:left w:val="nil"/>
          <w:bottom w:val="nil"/>
          <w:right w:val="nil"/>
          <w:between w:val="nil"/>
        </w:pBdr>
        <w:spacing w:before="192"/>
        <w:ind w:left="-24" w:right="-28"/>
        <w:rPr>
          <w:color w:val="000000"/>
          <w:sz w:val="20"/>
          <w:szCs w:val="20"/>
        </w:rPr>
      </w:pPr>
      <w:r>
        <w:rPr>
          <w:color w:val="000000"/>
          <w:sz w:val="20"/>
          <w:szCs w:val="20"/>
        </w:rPr>
        <w:t xml:space="preserve">De </w:t>
      </w:r>
      <w:r>
        <w:rPr>
          <w:sz w:val="20"/>
          <w:szCs w:val="20"/>
        </w:rPr>
        <w:t>R</w:t>
      </w:r>
      <w:r>
        <w:rPr>
          <w:color w:val="000000"/>
          <w:sz w:val="20"/>
          <w:szCs w:val="20"/>
        </w:rPr>
        <w:t xml:space="preserve">aad van </w:t>
      </w:r>
      <w:r>
        <w:rPr>
          <w:sz w:val="20"/>
          <w:szCs w:val="20"/>
        </w:rPr>
        <w:t>B</w:t>
      </w:r>
      <w:r>
        <w:rPr>
          <w:color w:val="000000"/>
          <w:sz w:val="20"/>
          <w:szCs w:val="20"/>
        </w:rPr>
        <w:t xml:space="preserve">estuur kan bepaalde van haar bevoegdheden delegeren aan de algemeen directeur, zoals bepaald in bijgevoegde afsprakennota tussen de </w:t>
      </w:r>
      <w:r>
        <w:rPr>
          <w:sz w:val="20"/>
          <w:szCs w:val="20"/>
        </w:rPr>
        <w:t>R</w:t>
      </w:r>
      <w:r>
        <w:rPr>
          <w:color w:val="000000"/>
          <w:sz w:val="20"/>
          <w:szCs w:val="20"/>
        </w:rPr>
        <w:t xml:space="preserve">aad van </w:t>
      </w:r>
      <w:r>
        <w:rPr>
          <w:sz w:val="20"/>
          <w:szCs w:val="20"/>
        </w:rPr>
        <w:t>B</w:t>
      </w:r>
      <w:r>
        <w:rPr>
          <w:color w:val="000000"/>
          <w:sz w:val="20"/>
          <w:szCs w:val="20"/>
        </w:rPr>
        <w:t xml:space="preserve">estuur en de directie. </w:t>
      </w:r>
    </w:p>
    <w:p w14:paraId="00E920C8" w14:textId="77777777" w:rsidR="00D4478B" w:rsidRDefault="00366BF6">
      <w:pPr>
        <w:widowControl w:val="0"/>
        <w:pBdr>
          <w:top w:val="nil"/>
          <w:left w:val="nil"/>
          <w:bottom w:val="nil"/>
          <w:right w:val="nil"/>
          <w:between w:val="nil"/>
        </w:pBdr>
        <w:spacing w:before="590"/>
        <w:ind w:left="-24" w:right="5918"/>
        <w:rPr>
          <w:color w:val="000000"/>
          <w:sz w:val="20"/>
          <w:szCs w:val="20"/>
        </w:rPr>
      </w:pPr>
      <w:r>
        <w:rPr>
          <w:color w:val="000000"/>
          <w:sz w:val="20"/>
          <w:szCs w:val="20"/>
        </w:rPr>
        <w:t xml:space="preserve">5. HANDTEKENINGBEVOEGDHEID </w:t>
      </w:r>
    </w:p>
    <w:p w14:paraId="0A9B50EE" w14:textId="77777777" w:rsidR="00D4478B" w:rsidRDefault="00366BF6">
      <w:pPr>
        <w:widowControl w:val="0"/>
        <w:pBdr>
          <w:top w:val="nil"/>
          <w:left w:val="nil"/>
          <w:bottom w:val="nil"/>
          <w:right w:val="nil"/>
          <w:between w:val="nil"/>
        </w:pBdr>
        <w:spacing w:before="192"/>
        <w:ind w:left="-24" w:right="-28"/>
        <w:jc w:val="both"/>
        <w:rPr>
          <w:color w:val="000000"/>
          <w:sz w:val="20"/>
          <w:szCs w:val="20"/>
        </w:rPr>
      </w:pPr>
      <w:r>
        <w:rPr>
          <w:color w:val="000000"/>
          <w:sz w:val="20"/>
          <w:szCs w:val="20"/>
        </w:rPr>
        <w:t>De zakelijk coördinator voert, in samenspraak met de algemeen directeur, alle onderhandelingen over arbeidscontracten van onbepaalde en bepaalde duur. De algemeen directeur heeft handtekeningbevoegdheid voor alle arbeidscontract</w:t>
      </w:r>
      <w:r>
        <w:rPr>
          <w:color w:val="000000"/>
          <w:sz w:val="20"/>
          <w:szCs w:val="20"/>
        </w:rPr>
        <w:t xml:space="preserve">en van onbepaalde en bepaalde duur, met uitzondering van zijn of haar eigen contract dat gehandtekend wordt door de voorzitter van de </w:t>
      </w:r>
      <w:r>
        <w:rPr>
          <w:sz w:val="20"/>
          <w:szCs w:val="20"/>
        </w:rPr>
        <w:t>R</w:t>
      </w:r>
      <w:r>
        <w:rPr>
          <w:color w:val="000000"/>
          <w:sz w:val="20"/>
          <w:szCs w:val="20"/>
        </w:rPr>
        <w:t xml:space="preserve">aad van </w:t>
      </w:r>
      <w:r>
        <w:rPr>
          <w:sz w:val="20"/>
          <w:szCs w:val="20"/>
        </w:rPr>
        <w:t>B</w:t>
      </w:r>
      <w:r>
        <w:rPr>
          <w:color w:val="000000"/>
          <w:sz w:val="20"/>
          <w:szCs w:val="20"/>
        </w:rPr>
        <w:t xml:space="preserve">estuur. </w:t>
      </w:r>
    </w:p>
    <w:p w14:paraId="037C7DC0" w14:textId="77777777" w:rsidR="00D4478B" w:rsidRDefault="00366BF6">
      <w:pPr>
        <w:widowControl w:val="0"/>
        <w:pBdr>
          <w:top w:val="nil"/>
          <w:left w:val="nil"/>
          <w:bottom w:val="nil"/>
          <w:right w:val="nil"/>
          <w:between w:val="nil"/>
        </w:pBdr>
        <w:spacing w:before="192"/>
        <w:ind w:left="-24" w:right="-23"/>
        <w:rPr>
          <w:color w:val="000000"/>
          <w:sz w:val="20"/>
          <w:szCs w:val="20"/>
        </w:rPr>
      </w:pPr>
      <w:r>
        <w:rPr>
          <w:color w:val="000000"/>
          <w:sz w:val="20"/>
          <w:szCs w:val="20"/>
        </w:rPr>
        <w:t xml:space="preserve">De zakelijk coördinator en de algemeen directeur hebben gezamenlijke handtekeningbevoegdheid voor alle </w:t>
      </w:r>
      <w:r>
        <w:rPr>
          <w:color w:val="000000"/>
          <w:sz w:val="20"/>
          <w:szCs w:val="20"/>
        </w:rPr>
        <w:t xml:space="preserve">samenwerkingsovereenkomsten en coproductiecontracten. </w:t>
      </w:r>
    </w:p>
    <w:p w14:paraId="59F0F212" w14:textId="77777777" w:rsidR="00D4478B" w:rsidRDefault="00366BF6">
      <w:pPr>
        <w:widowControl w:val="0"/>
        <w:pBdr>
          <w:top w:val="nil"/>
          <w:left w:val="nil"/>
          <w:bottom w:val="nil"/>
          <w:right w:val="nil"/>
          <w:between w:val="nil"/>
        </w:pBdr>
        <w:spacing w:before="192"/>
        <w:ind w:left="-24" w:right="-28"/>
        <w:rPr>
          <w:color w:val="000000"/>
          <w:sz w:val="20"/>
          <w:szCs w:val="20"/>
        </w:rPr>
      </w:pPr>
      <w:r>
        <w:rPr>
          <w:color w:val="000000"/>
          <w:sz w:val="20"/>
          <w:szCs w:val="20"/>
        </w:rPr>
        <w:t xml:space="preserve">De zakelijk coördinator en de algemeen directeur hebben handtekeningbevoegdheid voor de contracten van reisvoorstellingen en receptieve voorstellingen. </w:t>
      </w:r>
    </w:p>
    <w:p w14:paraId="0B839165" w14:textId="77777777" w:rsidR="00D4478B" w:rsidRDefault="00366BF6">
      <w:pPr>
        <w:widowControl w:val="0"/>
        <w:pBdr>
          <w:top w:val="nil"/>
          <w:left w:val="nil"/>
          <w:bottom w:val="nil"/>
          <w:right w:val="nil"/>
          <w:between w:val="nil"/>
        </w:pBdr>
        <w:spacing w:before="192"/>
        <w:ind w:left="-24" w:right="-23"/>
        <w:rPr>
          <w:color w:val="000000"/>
          <w:sz w:val="20"/>
          <w:szCs w:val="20"/>
        </w:rPr>
      </w:pPr>
      <w:r>
        <w:rPr>
          <w:color w:val="000000"/>
          <w:sz w:val="20"/>
          <w:szCs w:val="20"/>
        </w:rPr>
        <w:t xml:space="preserve">Alle banktransacties worden uitgevoerd door de assistent zakelijk coördinator; de betaallijsten worden </w:t>
      </w:r>
      <w:r>
        <w:rPr>
          <w:color w:val="000000"/>
          <w:sz w:val="20"/>
          <w:szCs w:val="20"/>
        </w:rPr>
        <w:t xml:space="preserve">gehandtekend door de zakelijk coördinator. </w:t>
      </w:r>
    </w:p>
    <w:p w14:paraId="516D7A40" w14:textId="77777777" w:rsidR="00D4478B" w:rsidRDefault="00366BF6">
      <w:pPr>
        <w:widowControl w:val="0"/>
        <w:pBdr>
          <w:top w:val="nil"/>
          <w:left w:val="nil"/>
          <w:bottom w:val="nil"/>
          <w:right w:val="nil"/>
          <w:between w:val="nil"/>
        </w:pBdr>
        <w:spacing w:before="417"/>
        <w:ind w:left="-24" w:right="-28"/>
        <w:rPr>
          <w:color w:val="000000"/>
          <w:sz w:val="20"/>
          <w:szCs w:val="20"/>
        </w:rPr>
      </w:pPr>
      <w:r>
        <w:rPr>
          <w:color w:val="000000"/>
          <w:sz w:val="20"/>
          <w:szCs w:val="20"/>
        </w:rPr>
        <w:t xml:space="preserve">Alle facturen, van welke aard ook, worden voor de betaling die gebeurd door de assistent zakelijk coördinator, gecontroleerd en gehandtekend door de zakelijk coördinator. </w:t>
      </w:r>
    </w:p>
    <w:p w14:paraId="6FF7C9AE" w14:textId="77777777" w:rsidR="00D4478B" w:rsidRDefault="00366BF6">
      <w:pPr>
        <w:widowControl w:val="0"/>
        <w:pBdr>
          <w:top w:val="nil"/>
          <w:left w:val="nil"/>
          <w:bottom w:val="nil"/>
          <w:right w:val="nil"/>
          <w:between w:val="nil"/>
        </w:pBdr>
        <w:spacing w:before="192"/>
        <w:ind w:left="-24" w:right="-23"/>
        <w:rPr>
          <w:color w:val="000000"/>
          <w:sz w:val="20"/>
          <w:szCs w:val="20"/>
        </w:rPr>
      </w:pPr>
      <w:r>
        <w:rPr>
          <w:color w:val="000000"/>
          <w:sz w:val="20"/>
          <w:szCs w:val="20"/>
        </w:rPr>
        <w:t>Alle coördinatoren handtekenen de onkost</w:t>
      </w:r>
      <w:r>
        <w:rPr>
          <w:color w:val="000000"/>
          <w:sz w:val="20"/>
          <w:szCs w:val="20"/>
        </w:rPr>
        <w:t xml:space="preserve">ennota’s van de personeelsleden die onder hun bevoegdheid vallen, vooraleer de onkosten worden uitbetaald door de administratie. </w:t>
      </w:r>
    </w:p>
    <w:p w14:paraId="10010FA6" w14:textId="77777777" w:rsidR="00D4478B" w:rsidRDefault="00366BF6">
      <w:pPr>
        <w:widowControl w:val="0"/>
        <w:pBdr>
          <w:top w:val="nil"/>
          <w:left w:val="nil"/>
          <w:bottom w:val="nil"/>
          <w:right w:val="nil"/>
          <w:between w:val="nil"/>
        </w:pBdr>
        <w:spacing w:before="590"/>
        <w:ind w:left="-24" w:right="5112"/>
        <w:rPr>
          <w:color w:val="000000"/>
          <w:sz w:val="20"/>
          <w:szCs w:val="20"/>
        </w:rPr>
      </w:pPr>
      <w:r>
        <w:rPr>
          <w:color w:val="000000"/>
          <w:sz w:val="20"/>
          <w:szCs w:val="20"/>
        </w:rPr>
        <w:t xml:space="preserve">Opgemaakt in Antwerpen op 21 januari 2019 </w:t>
      </w:r>
    </w:p>
    <w:p w14:paraId="13C21B77" w14:textId="77777777" w:rsidR="00D4478B" w:rsidRDefault="00366BF6">
      <w:pPr>
        <w:widowControl w:val="0"/>
        <w:pBdr>
          <w:top w:val="nil"/>
          <w:left w:val="nil"/>
          <w:bottom w:val="nil"/>
          <w:right w:val="nil"/>
          <w:between w:val="nil"/>
        </w:pBdr>
        <w:spacing w:before="984"/>
        <w:ind w:left="-24" w:right="6513"/>
        <w:rPr>
          <w:color w:val="000000"/>
          <w:sz w:val="20"/>
          <w:szCs w:val="20"/>
        </w:rPr>
      </w:pPr>
      <w:r>
        <w:rPr>
          <w:color w:val="000000"/>
          <w:sz w:val="20"/>
          <w:szCs w:val="20"/>
        </w:rPr>
        <w:t xml:space="preserve">Annick Schramme, voorzitter </w:t>
      </w:r>
    </w:p>
    <w:p w14:paraId="18A454A3" w14:textId="77777777" w:rsidR="00D4478B" w:rsidRDefault="00366BF6">
      <w:pPr>
        <w:widowControl w:val="0"/>
        <w:pBdr>
          <w:top w:val="nil"/>
          <w:left w:val="nil"/>
          <w:bottom w:val="nil"/>
          <w:right w:val="nil"/>
          <w:between w:val="nil"/>
        </w:pBdr>
        <w:spacing w:before="1377"/>
        <w:ind w:left="-24" w:right="6590"/>
        <w:rPr>
          <w:color w:val="000000"/>
          <w:sz w:val="20"/>
          <w:szCs w:val="20"/>
        </w:rPr>
      </w:pPr>
      <w:r>
        <w:rPr>
          <w:color w:val="000000"/>
          <w:sz w:val="20"/>
          <w:szCs w:val="20"/>
        </w:rPr>
        <w:t xml:space="preserve">Cathy Berx, ondervoorzitter </w:t>
      </w:r>
    </w:p>
    <w:p w14:paraId="734FB1BA" w14:textId="77777777" w:rsidR="00D4478B" w:rsidRDefault="00366BF6">
      <w:pPr>
        <w:widowControl w:val="0"/>
        <w:pBdr>
          <w:top w:val="nil"/>
          <w:left w:val="nil"/>
          <w:bottom w:val="nil"/>
          <w:right w:val="nil"/>
          <w:between w:val="nil"/>
        </w:pBdr>
        <w:spacing w:before="1377"/>
        <w:ind w:left="-24" w:right="6220"/>
        <w:rPr>
          <w:color w:val="000000"/>
          <w:sz w:val="20"/>
          <w:szCs w:val="20"/>
        </w:rPr>
      </w:pPr>
      <w:r>
        <w:rPr>
          <w:color w:val="000000"/>
          <w:sz w:val="20"/>
          <w:szCs w:val="20"/>
        </w:rPr>
        <w:lastRenderedPageBreak/>
        <w:t xml:space="preserve">Els De Bodt, algemeen directeur </w:t>
      </w:r>
    </w:p>
    <w:sectPr w:rsidR="00D4478B">
      <w:pgSz w:w="12240" w:h="15840"/>
      <w:pgMar w:top="1440" w:right="1440" w:bottom="1440" w:left="1440"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8B"/>
    <w:rsid w:val="00366BF6"/>
    <w:rsid w:val="007A2CD0"/>
    <w:rsid w:val="00D4478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74DE81D2"/>
  <w15:docId w15:val="{55F573F3-E82F-7243-BE91-EE75975D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nl-BE"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1974</Words>
  <Characters>10862</Characters>
  <Application>Microsoft Office Word</Application>
  <DocSecurity>0</DocSecurity>
  <Lines>90</Lines>
  <Paragraphs>25</Paragraphs>
  <ScaleCrop>false</ScaleCrop>
  <Company/>
  <LinksUpToDate>false</LinksUpToDate>
  <CharactersWithSpaces>12811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Jits Van Damme</cp:lastModifiedBy>
  <cp:revision>2</cp:revision>
  <dcterms:created xsi:type="dcterms:W3CDTF">2021-03-24T07:07:00Z</dcterms:created>
  <dcterms:modified xsi:type="dcterms:W3CDTF">2021-03-24T07:07:00Z</dcterms:modified>
</cp:coreProperties>
</file>